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94" w:rsidRDefault="00737C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8DDF" wp14:editId="4F18A5C9">
                <wp:simplePos x="0" y="0"/>
                <wp:positionH relativeFrom="column">
                  <wp:posOffset>-914400</wp:posOffset>
                </wp:positionH>
                <wp:positionV relativeFrom="paragraph">
                  <wp:posOffset>-920750</wp:posOffset>
                </wp:positionV>
                <wp:extent cx="8010525" cy="1019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10191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08" w:rsidRPr="00737C94" w:rsidRDefault="00844308" w:rsidP="0075246F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b/>
                                <w:color w:val="C6D9F1" w:themeColor="text2" w:themeTint="33"/>
                                <w:sz w:val="48"/>
                              </w:rPr>
                            </w:pPr>
                            <w:r w:rsidRPr="00737C94">
                              <w:rPr>
                                <w:b/>
                                <w:color w:val="C6D9F1" w:themeColor="text2" w:themeTint="33"/>
                                <w:sz w:val="48"/>
                              </w:rPr>
                              <w:t>Education Practicum</w:t>
                            </w:r>
                          </w:p>
                          <w:p w:rsidR="00844308" w:rsidRPr="00737C94" w:rsidRDefault="00831B10" w:rsidP="00844308">
                            <w:pPr>
                              <w:pStyle w:val="Header"/>
                              <w:spacing w:after="120"/>
                              <w:ind w:left="1134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proofErr w:type="gramStart"/>
                            <w:r w:rsidRPr="00737C94">
                              <w:rPr>
                                <w:color w:val="FFFFFF" w:themeColor="background1"/>
                                <w:sz w:val="48"/>
                              </w:rPr>
                              <w:t>ePORTFOLIO</w:t>
                            </w:r>
                            <w:proofErr w:type="gramEnd"/>
                            <w:r w:rsidRPr="00737C94">
                              <w:rPr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="00844308" w:rsidRPr="00737C94">
                              <w:rPr>
                                <w:color w:val="FFFFFF" w:themeColor="background1"/>
                                <w:sz w:val="48"/>
                              </w:rPr>
                              <w:t>COMPLETION CHECKLIST</w:t>
                            </w:r>
                          </w:p>
                          <w:p w:rsidR="00844308" w:rsidRDefault="00844308" w:rsidP="00844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72.5pt;width:630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" fillcolor="#1f497d [3215]" strokeweight=".5pt">
                <v:textbox>
                  <w:txbxContent>
                    <w:p w:rsidR="00844308" w:rsidRPr="00737C94" w:rsidRDefault="00844308" w:rsidP="0075246F">
                      <w:pPr>
                        <w:pStyle w:val="Header"/>
                        <w:spacing w:before="240"/>
                        <w:ind w:left="1134"/>
                        <w:rPr>
                          <w:b/>
                          <w:color w:val="C6D9F1" w:themeColor="text2" w:themeTint="33"/>
                          <w:sz w:val="48"/>
                        </w:rPr>
                      </w:pPr>
                      <w:r w:rsidRPr="00737C94">
                        <w:rPr>
                          <w:b/>
                          <w:color w:val="C6D9F1" w:themeColor="text2" w:themeTint="33"/>
                          <w:sz w:val="48"/>
                        </w:rPr>
                        <w:t>Education Practicum</w:t>
                      </w:r>
                    </w:p>
                    <w:p w:rsidR="00844308" w:rsidRPr="00737C94" w:rsidRDefault="00831B10" w:rsidP="00844308">
                      <w:pPr>
                        <w:pStyle w:val="Header"/>
                        <w:spacing w:after="120"/>
                        <w:ind w:left="1134"/>
                        <w:rPr>
                          <w:color w:val="FFFFFF" w:themeColor="background1"/>
                          <w:sz w:val="48"/>
                        </w:rPr>
                      </w:pPr>
                      <w:proofErr w:type="gramStart"/>
                      <w:r w:rsidRPr="00737C94">
                        <w:rPr>
                          <w:color w:val="FFFFFF" w:themeColor="background1"/>
                          <w:sz w:val="48"/>
                        </w:rPr>
                        <w:t>ePORTFOLIO</w:t>
                      </w:r>
                      <w:proofErr w:type="gramEnd"/>
                      <w:r w:rsidRPr="00737C94">
                        <w:rPr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="00844308" w:rsidRPr="00737C94">
                        <w:rPr>
                          <w:color w:val="FFFFFF" w:themeColor="background1"/>
                          <w:sz w:val="48"/>
                        </w:rPr>
                        <w:t>COMPLETION CHECKLIST</w:t>
                      </w:r>
                    </w:p>
                    <w:p w:rsidR="00844308" w:rsidRDefault="00844308" w:rsidP="00844308"/>
                  </w:txbxContent>
                </v:textbox>
              </v:shape>
            </w:pict>
          </mc:Fallback>
        </mc:AlternateContent>
      </w:r>
    </w:p>
    <w:p w:rsidR="00737C94" w:rsidRDefault="00737C94">
      <w:pPr>
        <w:sectPr w:rsidR="00737C94" w:rsidSect="00737C94">
          <w:footerReference w:type="default" r:id="rId9"/>
          <w:type w:val="continuous"/>
          <w:pgSz w:w="12240" w:h="15840"/>
          <w:pgMar w:top="1440" w:right="1080" w:bottom="568" w:left="1080" w:header="708" w:footer="708" w:gutter="0"/>
          <w:cols w:num="2" w:space="708"/>
          <w:docGrid w:linePitch="360"/>
        </w:sectPr>
      </w:pPr>
    </w:p>
    <w:p w:rsidR="00844308" w:rsidRDefault="006E3351">
      <w:r>
        <w:lastRenderedPageBreak/>
        <w:t xml:space="preserve">Please submit this </w:t>
      </w:r>
      <w:r w:rsidR="00844308">
        <w:t xml:space="preserve">checklist </w:t>
      </w:r>
      <w:r>
        <w:t xml:space="preserve">to your Program Director </w:t>
      </w:r>
      <w:r w:rsidR="00DD2B54">
        <w:t xml:space="preserve">within </w:t>
      </w:r>
      <w:r w:rsidR="009B7173">
        <w:t>six (6) weeks</w:t>
      </w:r>
      <w:r w:rsidR="00DD2B54">
        <w:t xml:space="preserve"> of starting</w:t>
      </w:r>
      <w:r w:rsidR="009B7173">
        <w:t xml:space="preserve"> </w:t>
      </w:r>
      <w:r w:rsidR="00DD2B54">
        <w:t xml:space="preserve">your </w:t>
      </w:r>
      <w:r w:rsidR="009B7173">
        <w:t>practicum</w:t>
      </w:r>
      <w:r>
        <w:t xml:space="preserve">. </w:t>
      </w:r>
      <w:r w:rsidR="00872839">
        <w:br/>
      </w:r>
      <w:r>
        <w:t xml:space="preserve">This checklist should be updated and resubmitted </w:t>
      </w:r>
      <w:r w:rsidR="00565FBD">
        <w:t>at the beginning of each term thereafter</w:t>
      </w:r>
      <w:r>
        <w:t>.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2580"/>
        <w:gridCol w:w="1105"/>
        <w:gridCol w:w="2410"/>
        <w:gridCol w:w="2551"/>
      </w:tblGrid>
      <w:tr w:rsidR="00516B91" w:rsidTr="000F619E">
        <w:trPr>
          <w:trHeight w:val="394"/>
        </w:trPr>
        <w:tc>
          <w:tcPr>
            <w:tcW w:w="1384" w:type="dxa"/>
          </w:tcPr>
          <w:p w:rsidR="00844308" w:rsidRPr="002E331E" w:rsidRDefault="00844308">
            <w:pPr>
              <w:rPr>
                <w:b/>
                <w:sz w:val="16"/>
              </w:rPr>
            </w:pPr>
          </w:p>
          <w:p w:rsidR="00844308" w:rsidRPr="00844308" w:rsidRDefault="0084430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:rsidR="00844308" w:rsidRDefault="00EB01A5" w:rsidP="008530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10" w:type="dxa"/>
            <w:vAlign w:val="bottom"/>
          </w:tcPr>
          <w:p w:rsidR="00844308" w:rsidRPr="002E331E" w:rsidRDefault="00844308" w:rsidP="00853077">
            <w:pPr>
              <w:rPr>
                <w:b/>
                <w:sz w:val="16"/>
              </w:rPr>
            </w:pPr>
          </w:p>
          <w:p w:rsidR="00844308" w:rsidRPr="00844308" w:rsidRDefault="00844308" w:rsidP="00853077">
            <w:pPr>
              <w:rPr>
                <w:b/>
              </w:rPr>
            </w:pPr>
            <w:r>
              <w:rPr>
                <w:b/>
              </w:rPr>
              <w:t xml:space="preserve">Practicum Start Date: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844308" w:rsidRDefault="00EB01A5" w:rsidP="008530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B91" w:rsidTr="000F619E">
        <w:tc>
          <w:tcPr>
            <w:tcW w:w="1384" w:type="dxa"/>
          </w:tcPr>
          <w:p w:rsidR="00844308" w:rsidRPr="002E331E" w:rsidRDefault="00844308">
            <w:pPr>
              <w:rPr>
                <w:b/>
                <w:sz w:val="16"/>
              </w:rPr>
            </w:pPr>
          </w:p>
          <w:p w:rsidR="00844308" w:rsidRPr="00844308" w:rsidRDefault="00844308">
            <w:pPr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308" w:rsidRDefault="00EB01A5" w:rsidP="008530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bottom"/>
          </w:tcPr>
          <w:p w:rsidR="00844308" w:rsidRPr="002E331E" w:rsidRDefault="00844308" w:rsidP="00853077">
            <w:pPr>
              <w:rPr>
                <w:b/>
                <w:sz w:val="16"/>
              </w:rPr>
            </w:pPr>
          </w:p>
          <w:p w:rsidR="00844308" w:rsidRPr="00844308" w:rsidRDefault="002E331E" w:rsidP="00853077">
            <w:pPr>
              <w:rPr>
                <w:b/>
              </w:rPr>
            </w:pPr>
            <w:r>
              <w:rPr>
                <w:b/>
              </w:rPr>
              <w:t>Practicum</w:t>
            </w:r>
            <w:r w:rsidR="00844308">
              <w:rPr>
                <w:b/>
              </w:rPr>
              <w:t xml:space="preserve"> End Date: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308" w:rsidRDefault="00EB01A5" w:rsidP="008530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BA0" w:rsidTr="000F619E">
        <w:tc>
          <w:tcPr>
            <w:tcW w:w="4248" w:type="dxa"/>
            <w:gridSpan w:val="3"/>
          </w:tcPr>
          <w:p w:rsidR="000F619E" w:rsidRDefault="000F619E" w:rsidP="00853077">
            <w:pPr>
              <w:rPr>
                <w:b/>
              </w:rPr>
            </w:pPr>
          </w:p>
          <w:p w:rsidR="00965BA0" w:rsidRPr="000F619E" w:rsidRDefault="00965BA0" w:rsidP="00853077">
            <w:pPr>
              <w:rPr>
                <w:b/>
              </w:rPr>
            </w:pPr>
            <w:r w:rsidRPr="000F619E">
              <w:rPr>
                <w:b/>
              </w:rPr>
              <w:t># of Practicum Seminars attended and/or N</w:t>
            </w:r>
            <w:r w:rsidR="000F619E" w:rsidRPr="000F619E">
              <w:rPr>
                <w:b/>
              </w:rPr>
              <w:t>ame of Supervising Master Teacher</w:t>
            </w:r>
            <w:r w:rsidR="000F619E">
              <w:rPr>
                <w:b/>
              </w:rPr>
              <w:t>:</w:t>
            </w:r>
          </w:p>
        </w:tc>
        <w:tc>
          <w:tcPr>
            <w:tcW w:w="6066" w:type="dxa"/>
            <w:gridSpan w:val="3"/>
            <w:tcBorders>
              <w:bottom w:val="single" w:sz="4" w:space="0" w:color="auto"/>
            </w:tcBorders>
            <w:vAlign w:val="bottom"/>
          </w:tcPr>
          <w:p w:rsidR="00965BA0" w:rsidRDefault="000F619E" w:rsidP="0085307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2CC7" w:rsidTr="000F619E">
        <w:tc>
          <w:tcPr>
            <w:tcW w:w="1668" w:type="dxa"/>
            <w:gridSpan w:val="2"/>
          </w:tcPr>
          <w:p w:rsidR="008F4184" w:rsidRDefault="008F4184" w:rsidP="00853077">
            <w:pPr>
              <w:rPr>
                <w:b/>
              </w:rPr>
            </w:pPr>
          </w:p>
          <w:p w:rsidR="008C2CC7" w:rsidRDefault="008C2CC7" w:rsidP="00853077">
            <w:r>
              <w:rPr>
                <w:b/>
              </w:rPr>
              <w:t>ePortfolio Link: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  <w:vAlign w:val="bottom"/>
          </w:tcPr>
          <w:p w:rsidR="008C2CC7" w:rsidRDefault="008C2CC7" w:rsidP="00516B9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2CC7" w:rsidTr="000F619E">
        <w:tc>
          <w:tcPr>
            <w:tcW w:w="5353" w:type="dxa"/>
            <w:gridSpan w:val="4"/>
          </w:tcPr>
          <w:p w:rsidR="008C2CC7" w:rsidRDefault="008C2CC7" w:rsidP="008E04FE">
            <w:r w:rsidRPr="000F619E">
              <w:rPr>
                <w:b/>
              </w:rPr>
              <w:t>Password</w:t>
            </w:r>
            <w:r w:rsidR="008E04FE" w:rsidRPr="000F619E">
              <w:rPr>
                <w:b/>
              </w:rPr>
              <w:t xml:space="preserve"> or other a</w:t>
            </w:r>
            <w:r w:rsidRPr="000F619E">
              <w:rPr>
                <w:b/>
              </w:rPr>
              <w:t xml:space="preserve">ccess </w:t>
            </w:r>
            <w:r w:rsidR="008E04FE" w:rsidRPr="000F619E">
              <w:rPr>
                <w:b/>
              </w:rPr>
              <w:t>instructions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(If</w:t>
            </w:r>
            <w:r w:rsidRPr="00516B91">
              <w:rPr>
                <w:i/>
              </w:rPr>
              <w:t xml:space="preserve"> applicable)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8C2CC7" w:rsidRDefault="008C2CC7" w:rsidP="00516B9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E3351" w:rsidRPr="006E3351" w:rsidRDefault="00827AB9" w:rsidP="006E3351">
      <w:r>
        <w:rPr>
          <w:i/>
        </w:rPr>
        <w:t>If you have created a private blog/website, p</w:t>
      </w:r>
      <w:r w:rsidR="006E3351" w:rsidRPr="006E3351">
        <w:rPr>
          <w:i/>
        </w:rPr>
        <w:t xml:space="preserve">lease </w:t>
      </w:r>
      <w:r>
        <w:rPr>
          <w:i/>
        </w:rPr>
        <w:t xml:space="preserve">give access to </w:t>
      </w:r>
      <w:hyperlink r:id="rId10" w:history="1">
        <w:r w:rsidR="006E3351" w:rsidRPr="006E3351">
          <w:rPr>
            <w:rStyle w:val="Hyperlink"/>
          </w:rPr>
          <w:t>healthteach.grad@utoronto.ca</w:t>
        </w:r>
      </w:hyperlink>
    </w:p>
    <w:p w:rsidR="00844308" w:rsidRDefault="00844308"/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553"/>
        <w:gridCol w:w="1553"/>
        <w:gridCol w:w="1553"/>
      </w:tblGrid>
      <w:tr w:rsidR="00F27D28" w:rsidRPr="00F27D28" w:rsidTr="00853077">
        <w:trPr>
          <w:trHeight w:val="500"/>
        </w:trPr>
        <w:tc>
          <w:tcPr>
            <w:tcW w:w="5637" w:type="dxa"/>
            <w:shd w:val="clear" w:color="auto" w:fill="1F497D" w:themeFill="text2"/>
            <w:vAlign w:val="center"/>
          </w:tcPr>
          <w:p w:rsidR="00F27D28" w:rsidRPr="00F27D28" w:rsidRDefault="00F27D28" w:rsidP="00F27D28">
            <w:pPr>
              <w:rPr>
                <w:b/>
                <w:color w:val="FFFFFF" w:themeColor="background1"/>
              </w:rPr>
            </w:pPr>
            <w:r w:rsidRPr="00F27D28">
              <w:rPr>
                <w:b/>
                <w:color w:val="FFFFFF" w:themeColor="background1"/>
                <w:sz w:val="32"/>
              </w:rPr>
              <w:t>Requirement</w:t>
            </w:r>
            <w:r w:rsidR="00330C5B">
              <w:rPr>
                <w:b/>
                <w:color w:val="FFFFFF" w:themeColor="background1"/>
                <w:sz w:val="32"/>
              </w:rPr>
              <w:t>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27D28" w:rsidRPr="00F27D28" w:rsidRDefault="00F27D28" w:rsidP="00F27D28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7D28">
              <w:rPr>
                <w:b/>
                <w:color w:val="FFFFFF" w:themeColor="background1"/>
                <w:sz w:val="22"/>
              </w:rPr>
              <w:t>Have</w:t>
            </w:r>
            <w:r>
              <w:rPr>
                <w:b/>
                <w:color w:val="FFFFFF" w:themeColor="background1"/>
                <w:sz w:val="22"/>
              </w:rPr>
              <w:t xml:space="preserve"> no</w:t>
            </w:r>
            <w:r w:rsidRPr="00F27D28">
              <w:rPr>
                <w:b/>
                <w:color w:val="FFFFFF" w:themeColor="background1"/>
                <w:sz w:val="22"/>
              </w:rPr>
              <w:t>t started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27D28" w:rsidRPr="00F27D28" w:rsidRDefault="00F27D28" w:rsidP="00F27D28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7D28">
              <w:rPr>
                <w:b/>
                <w:color w:val="FFFFFF" w:themeColor="background1"/>
                <w:sz w:val="22"/>
              </w:rPr>
              <w:t>In progress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27D28" w:rsidRPr="00F27D28" w:rsidRDefault="00F27D28" w:rsidP="00F27D28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7D28">
              <w:rPr>
                <w:b/>
                <w:color w:val="FFFFFF" w:themeColor="background1"/>
                <w:sz w:val="22"/>
              </w:rPr>
              <w:t>Completed</w:t>
            </w:r>
          </w:p>
        </w:tc>
      </w:tr>
      <w:tr w:rsidR="001D0B97" w:rsidTr="00737C94">
        <w:trPr>
          <w:trHeight w:val="288"/>
        </w:trPr>
        <w:tc>
          <w:tcPr>
            <w:tcW w:w="10296" w:type="dxa"/>
            <w:gridSpan w:val="4"/>
            <w:shd w:val="clear" w:color="auto" w:fill="DBE5F1" w:themeFill="accent1" w:themeFillTint="33"/>
            <w:vAlign w:val="center"/>
          </w:tcPr>
          <w:p w:rsidR="001D0B97" w:rsidRDefault="001D0B97" w:rsidP="00F27D28">
            <w:r>
              <w:rPr>
                <w:b/>
              </w:rPr>
              <w:t>Introduction and Personal Teaching Philosophy</w:t>
            </w:r>
          </w:p>
        </w:tc>
      </w:tr>
      <w:tr w:rsidR="00F27D28" w:rsidTr="00F27D28">
        <w:trPr>
          <w:trHeight w:val="408"/>
        </w:trPr>
        <w:tc>
          <w:tcPr>
            <w:tcW w:w="5637" w:type="dxa"/>
            <w:vAlign w:val="center"/>
          </w:tcPr>
          <w:p w:rsidR="00F27D28" w:rsidRDefault="00330C5B" w:rsidP="001D0B97">
            <w:pPr>
              <w:ind w:left="720"/>
            </w:pPr>
            <w:r>
              <w:t>R</w:t>
            </w:r>
            <w:r w:rsidR="001D0B97">
              <w:t>eflection</w:t>
            </w:r>
            <w:r>
              <w:t xml:space="preserve"> (250-500 words)</w:t>
            </w:r>
          </w:p>
        </w:tc>
        <w:tc>
          <w:tcPr>
            <w:tcW w:w="1553" w:type="dxa"/>
            <w:vAlign w:val="center"/>
          </w:tcPr>
          <w:p w:rsidR="00F27D28" w:rsidRDefault="00EB01A5" w:rsidP="00EB01A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077" w:rsidRPr="00853077" w:rsidTr="00737C94">
        <w:trPr>
          <w:trHeight w:val="327"/>
        </w:trPr>
        <w:tc>
          <w:tcPr>
            <w:tcW w:w="10296" w:type="dxa"/>
            <w:gridSpan w:val="4"/>
            <w:shd w:val="clear" w:color="auto" w:fill="DBE5F1" w:themeFill="accent1" w:themeFillTint="33"/>
            <w:vAlign w:val="center"/>
          </w:tcPr>
          <w:p w:rsidR="00853077" w:rsidRPr="00853077" w:rsidRDefault="00853077" w:rsidP="00F27D28">
            <w:pPr>
              <w:rPr>
                <w:b/>
              </w:rPr>
            </w:pPr>
            <w:r w:rsidRPr="00853077">
              <w:rPr>
                <w:b/>
              </w:rPr>
              <w:t>Learning Contract</w:t>
            </w:r>
          </w:p>
        </w:tc>
      </w:tr>
      <w:tr w:rsidR="00F27D28" w:rsidTr="00F27D28">
        <w:trPr>
          <w:trHeight w:val="408"/>
        </w:trPr>
        <w:tc>
          <w:tcPr>
            <w:tcW w:w="5637" w:type="dxa"/>
            <w:vAlign w:val="center"/>
          </w:tcPr>
          <w:p w:rsidR="00872839" w:rsidRDefault="00853077" w:rsidP="00872839">
            <w:pPr>
              <w:ind w:left="720"/>
            </w:pPr>
            <w:r>
              <w:t>Initial learning contract</w:t>
            </w:r>
            <w:r w:rsidR="00872839">
              <w:t xml:space="preserve"> </w:t>
            </w:r>
          </w:p>
          <w:p w:rsidR="00872839" w:rsidRPr="00872839" w:rsidRDefault="00872839" w:rsidP="00872839">
            <w:pPr>
              <w:ind w:left="720"/>
              <w:rPr>
                <w:i/>
              </w:rPr>
            </w:pPr>
            <w:r w:rsidRPr="00634BBF">
              <w:rPr>
                <w:i/>
                <w:color w:val="FF0000"/>
              </w:rPr>
              <w:t>(to be submitted at beginning of practicum)</w:t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7D28" w:rsidTr="00F27D28">
        <w:trPr>
          <w:trHeight w:val="408"/>
        </w:trPr>
        <w:tc>
          <w:tcPr>
            <w:tcW w:w="5637" w:type="dxa"/>
            <w:vAlign w:val="center"/>
          </w:tcPr>
          <w:p w:rsidR="00F27D28" w:rsidRDefault="00330C5B" w:rsidP="00853077">
            <w:pPr>
              <w:ind w:left="720"/>
            </w:pPr>
            <w:r>
              <w:t>R</w:t>
            </w:r>
            <w:r w:rsidR="00853077">
              <w:t>eflection</w:t>
            </w:r>
            <w:r>
              <w:t xml:space="preserve"> (500 words)</w:t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077" w:rsidTr="00737C94">
        <w:trPr>
          <w:trHeight w:val="303"/>
        </w:trPr>
        <w:tc>
          <w:tcPr>
            <w:tcW w:w="10296" w:type="dxa"/>
            <w:gridSpan w:val="4"/>
            <w:shd w:val="clear" w:color="auto" w:fill="DBE5F1" w:themeFill="accent1" w:themeFillTint="33"/>
            <w:vAlign w:val="center"/>
          </w:tcPr>
          <w:p w:rsidR="00853077" w:rsidRDefault="00853077" w:rsidP="00F27D28">
            <w:r>
              <w:rPr>
                <w:b/>
              </w:rPr>
              <w:t>Teaching Journal</w:t>
            </w:r>
          </w:p>
        </w:tc>
      </w:tr>
      <w:tr w:rsidR="00F27D28" w:rsidTr="00F27D28">
        <w:trPr>
          <w:trHeight w:val="408"/>
        </w:trPr>
        <w:tc>
          <w:tcPr>
            <w:tcW w:w="5637" w:type="dxa"/>
            <w:vAlign w:val="center"/>
          </w:tcPr>
          <w:p w:rsidR="00F27D28" w:rsidRDefault="00C57EF8" w:rsidP="00C57EF8">
            <w:pPr>
              <w:ind w:left="720"/>
            </w:pPr>
            <w:r>
              <w:t>Summary l</w:t>
            </w:r>
            <w:r w:rsidR="00853077">
              <w:t>ist of all practicum sessions</w:t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7D28" w:rsidTr="00F27D28">
        <w:trPr>
          <w:trHeight w:val="408"/>
        </w:trPr>
        <w:tc>
          <w:tcPr>
            <w:tcW w:w="5637" w:type="dxa"/>
            <w:vAlign w:val="center"/>
          </w:tcPr>
          <w:p w:rsidR="00F27D28" w:rsidRPr="00F251A8" w:rsidRDefault="00853077" w:rsidP="00C57EF8">
            <w:pPr>
              <w:ind w:left="720"/>
              <w:rPr>
                <w:i/>
              </w:rPr>
            </w:pPr>
            <w:r>
              <w:t>Teaching logs (</w:t>
            </w:r>
            <w:r w:rsidR="00C57EF8">
              <w:t xml:space="preserve">one journal entry per </w:t>
            </w:r>
            <w:r>
              <w:t>session)</w:t>
            </w:r>
            <w:r w:rsidR="00F251A8">
              <w:t xml:space="preserve"> </w:t>
            </w:r>
            <w:r w:rsidR="00F251A8" w:rsidRPr="00634BBF">
              <w:rPr>
                <w:i/>
                <w:color w:val="FF0000"/>
              </w:rPr>
              <w:t>Please list # of sessions/hours completed to date</w:t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F27D28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077" w:rsidTr="00F27D28">
        <w:trPr>
          <w:trHeight w:val="408"/>
        </w:trPr>
        <w:tc>
          <w:tcPr>
            <w:tcW w:w="5637" w:type="dxa"/>
            <w:vAlign w:val="center"/>
          </w:tcPr>
          <w:p w:rsidR="00853077" w:rsidRDefault="00330C5B" w:rsidP="00853077">
            <w:pPr>
              <w:ind w:left="720"/>
            </w:pPr>
            <w:r>
              <w:t>R</w:t>
            </w:r>
            <w:r w:rsidR="00853077">
              <w:t>eflection</w:t>
            </w:r>
            <w:r>
              <w:t xml:space="preserve"> (500 words)</w:t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077" w:rsidRPr="00853077" w:rsidTr="005F7051">
        <w:trPr>
          <w:trHeight w:val="321"/>
        </w:trPr>
        <w:tc>
          <w:tcPr>
            <w:tcW w:w="10296" w:type="dxa"/>
            <w:gridSpan w:val="4"/>
            <w:shd w:val="clear" w:color="auto" w:fill="DBE5F1" w:themeFill="accent1" w:themeFillTint="33"/>
            <w:vAlign w:val="center"/>
          </w:tcPr>
          <w:p w:rsidR="00853077" w:rsidRPr="00853077" w:rsidRDefault="00853077" w:rsidP="00F27D28">
            <w:pPr>
              <w:rPr>
                <w:b/>
              </w:rPr>
            </w:pPr>
            <w:r w:rsidRPr="00853077">
              <w:rPr>
                <w:b/>
              </w:rPr>
              <w:t>Audiovisual Recording of Teaching</w:t>
            </w:r>
          </w:p>
        </w:tc>
      </w:tr>
      <w:tr w:rsidR="00853077" w:rsidTr="00F27D28">
        <w:trPr>
          <w:trHeight w:val="408"/>
        </w:trPr>
        <w:tc>
          <w:tcPr>
            <w:tcW w:w="5637" w:type="dxa"/>
            <w:vAlign w:val="center"/>
          </w:tcPr>
          <w:p w:rsidR="00853077" w:rsidRDefault="001D0B97" w:rsidP="001D0B97">
            <w:pPr>
              <w:ind w:left="720"/>
            </w:pPr>
            <w:r>
              <w:t>First recording reviewed by self and partner</w:t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077" w:rsidTr="00F27D28">
        <w:trPr>
          <w:trHeight w:val="408"/>
        </w:trPr>
        <w:tc>
          <w:tcPr>
            <w:tcW w:w="5637" w:type="dxa"/>
            <w:vAlign w:val="center"/>
          </w:tcPr>
          <w:p w:rsidR="00853077" w:rsidRDefault="001D0B97" w:rsidP="001D0B97">
            <w:pPr>
              <w:ind w:left="720"/>
            </w:pPr>
            <w:r>
              <w:t>Second recording reviewed by self and partner</w:t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077" w:rsidTr="00F27D28">
        <w:trPr>
          <w:trHeight w:val="408"/>
        </w:trPr>
        <w:tc>
          <w:tcPr>
            <w:tcW w:w="5637" w:type="dxa"/>
            <w:vAlign w:val="center"/>
          </w:tcPr>
          <w:p w:rsidR="00853077" w:rsidRDefault="00330C5B" w:rsidP="001D0B97">
            <w:pPr>
              <w:ind w:left="720"/>
            </w:pPr>
            <w:r>
              <w:t>Re</w:t>
            </w:r>
            <w:r w:rsidR="001D0B97">
              <w:t>flection</w:t>
            </w:r>
            <w:r>
              <w:t xml:space="preserve"> (500 words)</w:t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85307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B97" w:rsidTr="005F7051">
        <w:trPr>
          <w:trHeight w:val="287"/>
        </w:trPr>
        <w:tc>
          <w:tcPr>
            <w:tcW w:w="10296" w:type="dxa"/>
            <w:gridSpan w:val="4"/>
            <w:shd w:val="clear" w:color="auto" w:fill="DBE5F1" w:themeFill="accent1" w:themeFillTint="33"/>
            <w:vAlign w:val="center"/>
          </w:tcPr>
          <w:p w:rsidR="001D0B97" w:rsidRDefault="001D0B97" w:rsidP="00F27D28">
            <w:r>
              <w:rPr>
                <w:b/>
              </w:rPr>
              <w:t>Feedback on Teaching</w:t>
            </w:r>
          </w:p>
        </w:tc>
      </w:tr>
      <w:tr w:rsidR="001D0B97" w:rsidTr="00F27D28">
        <w:trPr>
          <w:trHeight w:val="408"/>
        </w:trPr>
        <w:tc>
          <w:tcPr>
            <w:tcW w:w="5637" w:type="dxa"/>
            <w:vAlign w:val="center"/>
          </w:tcPr>
          <w:p w:rsidR="001D0B97" w:rsidRDefault="001D0B97" w:rsidP="001D0B97">
            <w:pPr>
              <w:ind w:left="720"/>
            </w:pPr>
            <w:r>
              <w:t>Feedback/evaluations collected</w:t>
            </w:r>
          </w:p>
        </w:tc>
        <w:tc>
          <w:tcPr>
            <w:tcW w:w="1553" w:type="dxa"/>
            <w:vAlign w:val="center"/>
          </w:tcPr>
          <w:p w:rsidR="001D0B9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1D0B9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1D0B9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B97" w:rsidTr="00F27D28">
        <w:trPr>
          <w:trHeight w:val="408"/>
        </w:trPr>
        <w:tc>
          <w:tcPr>
            <w:tcW w:w="5637" w:type="dxa"/>
            <w:vAlign w:val="center"/>
          </w:tcPr>
          <w:p w:rsidR="001D0B97" w:rsidRDefault="00330C5B" w:rsidP="001D0B97">
            <w:pPr>
              <w:ind w:left="720"/>
            </w:pPr>
            <w:r>
              <w:t>R</w:t>
            </w:r>
            <w:r w:rsidR="001D0B97">
              <w:t>eflection</w:t>
            </w:r>
            <w:r>
              <w:t xml:space="preserve"> (500 words)</w:t>
            </w:r>
          </w:p>
        </w:tc>
        <w:tc>
          <w:tcPr>
            <w:tcW w:w="1553" w:type="dxa"/>
            <w:vAlign w:val="center"/>
          </w:tcPr>
          <w:p w:rsidR="001D0B9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1D0B9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1D0B9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C5B" w:rsidTr="005F7051">
        <w:trPr>
          <w:trHeight w:val="303"/>
        </w:trPr>
        <w:tc>
          <w:tcPr>
            <w:tcW w:w="10296" w:type="dxa"/>
            <w:gridSpan w:val="4"/>
            <w:shd w:val="clear" w:color="auto" w:fill="DBE5F1" w:themeFill="accent1" w:themeFillTint="33"/>
            <w:vAlign w:val="center"/>
          </w:tcPr>
          <w:p w:rsidR="00330C5B" w:rsidRDefault="00330C5B" w:rsidP="00F27D28">
            <w:r>
              <w:rPr>
                <w:b/>
              </w:rPr>
              <w:t>Conclusion</w:t>
            </w:r>
          </w:p>
        </w:tc>
      </w:tr>
      <w:tr w:rsidR="001D0B97" w:rsidTr="00F27D28">
        <w:trPr>
          <w:trHeight w:val="408"/>
        </w:trPr>
        <w:tc>
          <w:tcPr>
            <w:tcW w:w="5637" w:type="dxa"/>
            <w:vAlign w:val="center"/>
          </w:tcPr>
          <w:p w:rsidR="001D0B97" w:rsidRDefault="00330C5B" w:rsidP="00330C5B">
            <w:pPr>
              <w:ind w:left="720"/>
            </w:pPr>
            <w:r>
              <w:t>Reflection (250-500 words)</w:t>
            </w:r>
          </w:p>
        </w:tc>
        <w:tc>
          <w:tcPr>
            <w:tcW w:w="1553" w:type="dxa"/>
            <w:vAlign w:val="center"/>
          </w:tcPr>
          <w:p w:rsidR="001D0B9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1D0B9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:rsidR="001D0B97" w:rsidRDefault="00EB01A5" w:rsidP="00F27D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4308" w:rsidRDefault="00844308"/>
    <w:p w:rsidR="00844308" w:rsidRDefault="00DE3403">
      <w:pPr>
        <w:rPr>
          <w:b/>
          <w:sz w:val="22"/>
        </w:rPr>
      </w:pPr>
      <w:r w:rsidRPr="00DE3403">
        <w:rPr>
          <w:b/>
          <w:sz w:val="22"/>
        </w:rPr>
        <w:t>Additional Comments</w:t>
      </w:r>
      <w:r w:rsidR="00F251A8">
        <w:rPr>
          <w:b/>
          <w:sz w:val="22"/>
        </w:rPr>
        <w:t xml:space="preserve"> / Expected Challenges</w:t>
      </w:r>
      <w:r w:rsidRPr="00DE3403">
        <w:rPr>
          <w:b/>
          <w:sz w:val="22"/>
        </w:rPr>
        <w:t>:</w:t>
      </w:r>
    </w:p>
    <w:p w:rsidR="001D4141" w:rsidRDefault="00EB01A5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619E" w:rsidRDefault="000F6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801"/>
      </w:tblGrid>
      <w:tr w:rsidR="001D4141" w:rsidRPr="001D4141" w:rsidTr="007A7BFE">
        <w:trPr>
          <w:trHeight w:val="338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vAlign w:val="center"/>
          </w:tcPr>
          <w:p w:rsidR="001D4141" w:rsidRPr="001D4141" w:rsidRDefault="001D4141" w:rsidP="002A4F1C">
            <w:pPr>
              <w:rPr>
                <w:szCs w:val="20"/>
              </w:rPr>
            </w:pPr>
            <w:r w:rsidRPr="001D4141">
              <w:rPr>
                <w:b/>
                <w:sz w:val="22"/>
                <w:szCs w:val="20"/>
              </w:rPr>
              <w:t>Final ePortfolio submission deadlines</w:t>
            </w:r>
          </w:p>
        </w:tc>
      </w:tr>
      <w:tr w:rsidR="001D4141" w:rsidRPr="001D4141" w:rsidTr="00737C94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4141" w:rsidRPr="001D4141" w:rsidRDefault="001D4141" w:rsidP="007F1A24">
            <w:pPr>
              <w:rPr>
                <w:szCs w:val="20"/>
              </w:rPr>
            </w:pPr>
            <w:r>
              <w:rPr>
                <w:szCs w:val="20"/>
              </w:rPr>
              <w:t xml:space="preserve">WINTER session: </w:t>
            </w:r>
            <w:r w:rsidR="007F1A24">
              <w:rPr>
                <w:szCs w:val="20"/>
              </w:rPr>
              <w:t>4</w:t>
            </w:r>
            <w:r w:rsidR="007F1A24" w:rsidRPr="007F1A24">
              <w:rPr>
                <w:szCs w:val="20"/>
                <w:vertAlign w:val="superscript"/>
              </w:rPr>
              <w:t>th</w:t>
            </w:r>
            <w:r w:rsidR="007F1A24">
              <w:rPr>
                <w:szCs w:val="20"/>
              </w:rPr>
              <w:t xml:space="preserve"> Tuesday in March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4141" w:rsidRPr="001D4141" w:rsidRDefault="001D4141" w:rsidP="007F1A24">
            <w:pPr>
              <w:rPr>
                <w:szCs w:val="20"/>
              </w:rPr>
            </w:pPr>
            <w:r w:rsidRPr="001D4141">
              <w:rPr>
                <w:szCs w:val="20"/>
              </w:rPr>
              <w:t xml:space="preserve">SUMMER session: </w:t>
            </w:r>
            <w:r w:rsidR="007F1A24">
              <w:rPr>
                <w:szCs w:val="20"/>
              </w:rPr>
              <w:t>2</w:t>
            </w:r>
            <w:r w:rsidR="007F1A24" w:rsidRPr="007F1A24">
              <w:rPr>
                <w:szCs w:val="20"/>
                <w:vertAlign w:val="superscript"/>
              </w:rPr>
              <w:t>nd</w:t>
            </w:r>
            <w:r w:rsidR="007F1A24">
              <w:rPr>
                <w:szCs w:val="20"/>
              </w:rPr>
              <w:t xml:space="preserve"> Tuesday in August</w:t>
            </w:r>
          </w:p>
        </w:tc>
      </w:tr>
      <w:tr w:rsidR="001D4141" w:rsidRPr="001D4141" w:rsidTr="00737C94">
        <w:trPr>
          <w:trHeight w:val="27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141" w:rsidRPr="001D4141" w:rsidRDefault="001D4141" w:rsidP="007F1A24">
            <w:pPr>
              <w:rPr>
                <w:szCs w:val="20"/>
              </w:rPr>
            </w:pPr>
            <w:r>
              <w:rPr>
                <w:szCs w:val="20"/>
              </w:rPr>
              <w:t>SPRING session: 1</w:t>
            </w:r>
            <w:r w:rsidRPr="001D4141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</w:t>
            </w:r>
            <w:r w:rsidR="007F1A24">
              <w:rPr>
                <w:szCs w:val="20"/>
              </w:rPr>
              <w:t>Tuesday</w:t>
            </w:r>
            <w:r>
              <w:rPr>
                <w:szCs w:val="20"/>
              </w:rPr>
              <w:t xml:space="preserve"> in June (</w:t>
            </w:r>
            <w:r w:rsidR="007F1A24">
              <w:rPr>
                <w:szCs w:val="20"/>
              </w:rPr>
              <w:t>CE learners</w:t>
            </w:r>
            <w:r>
              <w:rPr>
                <w:szCs w:val="20"/>
              </w:rPr>
              <w:t xml:space="preserve"> only)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41" w:rsidRPr="001D4141" w:rsidRDefault="001D4141" w:rsidP="007F1A24">
            <w:pPr>
              <w:rPr>
                <w:szCs w:val="20"/>
              </w:rPr>
            </w:pPr>
            <w:r>
              <w:rPr>
                <w:szCs w:val="20"/>
              </w:rPr>
              <w:t xml:space="preserve">FALL session: </w:t>
            </w:r>
            <w:r w:rsidR="007F1A24">
              <w:rPr>
                <w:szCs w:val="20"/>
              </w:rPr>
              <w:t>1</w:t>
            </w:r>
            <w:r w:rsidR="007F1A24" w:rsidRPr="007F1A24">
              <w:rPr>
                <w:szCs w:val="20"/>
                <w:vertAlign w:val="superscript"/>
              </w:rPr>
              <w:t>st</w:t>
            </w:r>
            <w:r w:rsidR="007F1A24">
              <w:rPr>
                <w:szCs w:val="20"/>
              </w:rPr>
              <w:t xml:space="preserve"> Tuesday in December</w:t>
            </w:r>
          </w:p>
        </w:tc>
      </w:tr>
    </w:tbl>
    <w:p w:rsidR="00E313AB" w:rsidRDefault="00E313AB" w:rsidP="007A7BFE">
      <w:pPr>
        <w:rPr>
          <w:sz w:val="18"/>
        </w:rPr>
      </w:pPr>
    </w:p>
    <w:p w:rsidR="00E313AB" w:rsidRDefault="00E313AB" w:rsidP="007A7BFE">
      <w:pPr>
        <w:rPr>
          <w:sz w:val="1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5B769" wp14:editId="237A20CC">
                <wp:simplePos x="0" y="0"/>
                <wp:positionH relativeFrom="column">
                  <wp:posOffset>-762000</wp:posOffset>
                </wp:positionH>
                <wp:positionV relativeFrom="paragraph">
                  <wp:posOffset>-906780</wp:posOffset>
                </wp:positionV>
                <wp:extent cx="80105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10191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AB" w:rsidRPr="00737C94" w:rsidRDefault="00E313AB" w:rsidP="00E313AB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b/>
                                <w:color w:val="C6D9F1" w:themeColor="text2" w:themeTint="33"/>
                                <w:sz w:val="48"/>
                              </w:rPr>
                            </w:pPr>
                            <w:r w:rsidRPr="00737C94">
                              <w:rPr>
                                <w:b/>
                                <w:color w:val="C6D9F1" w:themeColor="text2" w:themeTint="33"/>
                                <w:sz w:val="48"/>
                              </w:rPr>
                              <w:t>Education Practicum</w:t>
                            </w:r>
                          </w:p>
                          <w:p w:rsidR="00E313AB" w:rsidRPr="00737C94" w:rsidRDefault="00833B41" w:rsidP="00E313AB">
                            <w:pPr>
                              <w:pStyle w:val="Header"/>
                              <w:spacing w:after="120"/>
                              <w:ind w:left="1134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Organization Structure for the Portfolio</w:t>
                            </w:r>
                          </w:p>
                          <w:p w:rsidR="00E313AB" w:rsidRDefault="00E313AB" w:rsidP="00E31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0pt;margin-top:-71.4pt;width:630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" fillcolor="#1f497d [3215]" strokeweight=".5pt">
                <v:textbox>
                  <w:txbxContent>
                    <w:p w:rsidR="00E313AB" w:rsidRPr="00737C94" w:rsidRDefault="00E313AB" w:rsidP="00E313AB">
                      <w:pPr>
                        <w:pStyle w:val="Header"/>
                        <w:spacing w:before="240"/>
                        <w:ind w:left="1134"/>
                        <w:rPr>
                          <w:b/>
                          <w:color w:val="C6D9F1" w:themeColor="text2" w:themeTint="33"/>
                          <w:sz w:val="48"/>
                        </w:rPr>
                      </w:pPr>
                      <w:r w:rsidRPr="00737C94">
                        <w:rPr>
                          <w:b/>
                          <w:color w:val="C6D9F1" w:themeColor="text2" w:themeTint="33"/>
                          <w:sz w:val="48"/>
                        </w:rPr>
                        <w:t>Education Practicum</w:t>
                      </w:r>
                    </w:p>
                    <w:p w:rsidR="00E313AB" w:rsidRPr="00737C94" w:rsidRDefault="00833B41" w:rsidP="00E313AB">
                      <w:pPr>
                        <w:pStyle w:val="Header"/>
                        <w:spacing w:after="120"/>
                        <w:ind w:left="1134"/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>Organization Structure for the Portfolio</w:t>
                      </w:r>
                    </w:p>
                    <w:p w:rsidR="00E313AB" w:rsidRDefault="00E313AB" w:rsidP="00E313AB"/>
                  </w:txbxContent>
                </v:textbox>
              </v:shape>
            </w:pict>
          </mc:Fallback>
        </mc:AlternateContent>
      </w:r>
    </w:p>
    <w:p w:rsidR="00E313AB" w:rsidRDefault="00E313AB" w:rsidP="007A7BF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6379"/>
      </w:tblGrid>
      <w:tr w:rsidR="00833B41" w:rsidRPr="00833B41" w:rsidTr="00833B41">
        <w:tc>
          <w:tcPr>
            <w:tcW w:w="4156" w:type="dxa"/>
            <w:shd w:val="clear" w:color="auto" w:fill="1F497D" w:themeFill="text2"/>
          </w:tcPr>
          <w:p w:rsidR="00E313AB" w:rsidRPr="00833B41" w:rsidRDefault="00E313AB" w:rsidP="00893595">
            <w:pPr>
              <w:rPr>
                <w:rFonts w:cs="Arial"/>
                <w:color w:val="FFFFFF" w:themeColor="background1"/>
                <w:sz w:val="24"/>
                <w:szCs w:val="18"/>
              </w:rPr>
            </w:pPr>
            <w:r w:rsidRPr="00833B41">
              <w:rPr>
                <w:rFonts w:cs="Arial"/>
                <w:b/>
                <w:color w:val="FFFFFF" w:themeColor="background1"/>
                <w:sz w:val="24"/>
                <w:szCs w:val="18"/>
              </w:rPr>
              <w:t>Component</w:t>
            </w:r>
          </w:p>
        </w:tc>
        <w:tc>
          <w:tcPr>
            <w:tcW w:w="6860" w:type="dxa"/>
            <w:shd w:val="clear" w:color="auto" w:fill="1F497D" w:themeFill="text2"/>
          </w:tcPr>
          <w:p w:rsidR="00E313AB" w:rsidRPr="00833B41" w:rsidRDefault="00E313AB" w:rsidP="00893595">
            <w:pPr>
              <w:rPr>
                <w:rFonts w:cs="Arial"/>
                <w:b/>
                <w:color w:val="FFFFFF" w:themeColor="background1"/>
                <w:sz w:val="24"/>
                <w:szCs w:val="18"/>
              </w:rPr>
            </w:pPr>
            <w:r w:rsidRPr="00833B41">
              <w:rPr>
                <w:rFonts w:cs="Arial"/>
                <w:b/>
                <w:color w:val="FFFFFF" w:themeColor="background1"/>
                <w:sz w:val="24"/>
                <w:szCs w:val="18"/>
              </w:rPr>
              <w:t>Details</w:t>
            </w:r>
          </w:p>
        </w:tc>
      </w:tr>
      <w:tr w:rsidR="00E313AB" w:rsidRPr="001C6169" w:rsidTr="00833B41">
        <w:tc>
          <w:tcPr>
            <w:tcW w:w="11016" w:type="dxa"/>
            <w:gridSpan w:val="2"/>
            <w:shd w:val="clear" w:color="auto" w:fill="DBE5F1" w:themeFill="accent1" w:themeFillTint="33"/>
          </w:tcPr>
          <w:p w:rsidR="00E313AB" w:rsidRPr="001C6169" w:rsidRDefault="00E313AB" w:rsidP="00833B41">
            <w:pPr>
              <w:rPr>
                <w:rFonts w:cs="Arial"/>
                <w:sz w:val="22"/>
                <w:szCs w:val="18"/>
              </w:rPr>
            </w:pPr>
            <w:r w:rsidRPr="001C6169">
              <w:rPr>
                <w:rFonts w:cs="Arial"/>
                <w:b/>
                <w:sz w:val="22"/>
                <w:szCs w:val="18"/>
              </w:rPr>
              <w:t>Reflections</w:t>
            </w:r>
            <w:r w:rsidRPr="00833B4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33B41">
              <w:rPr>
                <w:rFonts w:cs="Arial"/>
                <w:sz w:val="18"/>
                <w:szCs w:val="18"/>
              </w:rPr>
              <w:t>(maximum: 2500-3000 words)</w:t>
            </w:r>
          </w:p>
        </w:tc>
      </w:tr>
      <w:tr w:rsidR="00E313AB" w:rsidRPr="00E313AB" w:rsidTr="00893595">
        <w:tc>
          <w:tcPr>
            <w:tcW w:w="4156" w:type="dxa"/>
            <w:shd w:val="clear" w:color="auto" w:fill="auto"/>
          </w:tcPr>
          <w:p w:rsidR="00E313AB" w:rsidRPr="00E313AB" w:rsidRDefault="00E313AB" w:rsidP="00893595">
            <w:pPr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Introduction and Personal Teaching Philosophy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250-500 word reflection </w:t>
            </w:r>
          </w:p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Review this document from </w:t>
            </w:r>
            <w:proofErr w:type="spellStart"/>
            <w:r w:rsidRPr="00E313AB">
              <w:rPr>
                <w:rFonts w:cs="Arial"/>
                <w:sz w:val="18"/>
                <w:szCs w:val="18"/>
              </w:rPr>
              <w:t>UofT</w:t>
            </w:r>
            <w:proofErr w:type="spellEnd"/>
            <w:r w:rsidRPr="00E313AB">
              <w:rPr>
                <w:rFonts w:cs="Arial"/>
                <w:sz w:val="18"/>
                <w:szCs w:val="18"/>
              </w:rPr>
              <w:t xml:space="preserve"> to guide your writing (or use one from your own university and reference it) </w:t>
            </w:r>
            <w:hyperlink r:id="rId11" w:history="1">
              <w:r w:rsidRPr="00E313AB">
                <w:rPr>
                  <w:rStyle w:val="Hyperlink"/>
                  <w:rFonts w:cs="Arial"/>
                  <w:sz w:val="18"/>
                  <w:szCs w:val="18"/>
                </w:rPr>
                <w:t>uoft.me/teaching-philosophy</w:t>
              </w:r>
            </w:hyperlink>
          </w:p>
        </w:tc>
      </w:tr>
      <w:tr w:rsidR="00E313AB" w:rsidRPr="00E313AB" w:rsidTr="00893595">
        <w:tc>
          <w:tcPr>
            <w:tcW w:w="4156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Learning Contract for Practicum 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500 word reflection </w:t>
            </w:r>
          </w:p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The focus of your reflection for this portfolio should be whether or not you have achieved your learning objectives</w:t>
            </w:r>
          </w:p>
        </w:tc>
      </w:tr>
      <w:tr w:rsidR="00E313AB" w:rsidRPr="00E313AB" w:rsidTr="00893595">
        <w:tc>
          <w:tcPr>
            <w:tcW w:w="4156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Teaching Journal 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500 word reflection </w:t>
            </w:r>
          </w:p>
        </w:tc>
      </w:tr>
      <w:tr w:rsidR="00E313AB" w:rsidRPr="00E313AB" w:rsidTr="00893595">
        <w:tc>
          <w:tcPr>
            <w:tcW w:w="4156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Audiovisual Recording of Teaching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500 word reflection </w:t>
            </w:r>
          </w:p>
        </w:tc>
      </w:tr>
      <w:tr w:rsidR="00E313AB" w:rsidRPr="00E313AB" w:rsidTr="00893595">
        <w:tc>
          <w:tcPr>
            <w:tcW w:w="4156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2"/>
              </w:numPr>
              <w:ind w:left="36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Feedback on Teaching 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500 word reflection on evaluations or feedback from students, peers, etc. </w:t>
            </w:r>
          </w:p>
        </w:tc>
      </w:tr>
      <w:tr w:rsidR="00E313AB" w:rsidRPr="00E313AB" w:rsidTr="00893595">
        <w:tc>
          <w:tcPr>
            <w:tcW w:w="4156" w:type="dxa"/>
            <w:shd w:val="clear" w:color="auto" w:fill="auto"/>
          </w:tcPr>
          <w:p w:rsidR="00E313AB" w:rsidRPr="00E313AB" w:rsidRDefault="00E313AB" w:rsidP="00893595">
            <w:pPr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Conclusion 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250-500 word reflection </w:t>
            </w:r>
          </w:p>
        </w:tc>
      </w:tr>
      <w:tr w:rsidR="00E313AB" w:rsidRPr="001C6169" w:rsidTr="00833B41">
        <w:tc>
          <w:tcPr>
            <w:tcW w:w="11016" w:type="dxa"/>
            <w:gridSpan w:val="2"/>
            <w:shd w:val="clear" w:color="auto" w:fill="DBE5F1" w:themeFill="accent1" w:themeFillTint="33"/>
          </w:tcPr>
          <w:p w:rsidR="00E313AB" w:rsidRPr="001C6169" w:rsidRDefault="00E313AB" w:rsidP="00893595">
            <w:pPr>
              <w:rPr>
                <w:rFonts w:cs="Arial"/>
                <w:sz w:val="22"/>
                <w:szCs w:val="18"/>
              </w:rPr>
            </w:pPr>
            <w:r w:rsidRPr="001C6169">
              <w:rPr>
                <w:rFonts w:cs="Arial"/>
                <w:b/>
                <w:sz w:val="22"/>
                <w:szCs w:val="18"/>
              </w:rPr>
              <w:t xml:space="preserve">Appendices </w:t>
            </w:r>
            <w:r w:rsidRPr="00833B41">
              <w:rPr>
                <w:rFonts w:cs="Arial"/>
                <w:sz w:val="18"/>
                <w:szCs w:val="18"/>
              </w:rPr>
              <w:t>(supporting documentation for reflections A to D above)</w:t>
            </w:r>
          </w:p>
        </w:tc>
      </w:tr>
      <w:tr w:rsidR="00E313AB" w:rsidRPr="00E313AB" w:rsidTr="00893595">
        <w:tc>
          <w:tcPr>
            <w:tcW w:w="4156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3"/>
              </w:numPr>
              <w:ind w:left="36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Learning Contract for Practicum </w:t>
            </w:r>
            <w:r w:rsidRPr="00E313AB">
              <w:rPr>
                <w:rFonts w:cs="Arial"/>
                <w:sz w:val="18"/>
                <w:szCs w:val="18"/>
              </w:rPr>
              <w:br/>
            </w:r>
            <w:r w:rsidRPr="00E313AB">
              <w:rPr>
                <w:rFonts w:cs="Arial"/>
                <w:i/>
                <w:sz w:val="18"/>
                <w:szCs w:val="18"/>
              </w:rPr>
              <w:t>(as per Malcolm Knowles)</w:t>
            </w:r>
          </w:p>
        </w:tc>
        <w:tc>
          <w:tcPr>
            <w:tcW w:w="6860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One page personal goals (approximately 3 goals)</w:t>
            </w:r>
          </w:p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Discuss regularly with Field Supervisor or Master Teacher</w:t>
            </w:r>
          </w:p>
          <w:p w:rsid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Update as appropriate</w:t>
            </w:r>
          </w:p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Learning Contract Template: </w:t>
            </w:r>
            <w:hyperlink r:id="rId12" w:history="1">
              <w:r w:rsidRPr="00E313AB">
                <w:rPr>
                  <w:rStyle w:val="Hyperlink"/>
                  <w:rFonts w:cs="Arial"/>
                  <w:sz w:val="18"/>
                  <w:szCs w:val="18"/>
                </w:rPr>
                <w:t>uoft.me/learning-contract</w:t>
              </w:r>
            </w:hyperlink>
            <w:r w:rsidRPr="00E313A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313AB" w:rsidRPr="00E313AB" w:rsidTr="00893595">
        <w:tc>
          <w:tcPr>
            <w:tcW w:w="4156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3"/>
              </w:numPr>
              <w:ind w:left="36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Teaching Journal </w:t>
            </w:r>
          </w:p>
          <w:p w:rsidR="00E313AB" w:rsidRPr="00E313AB" w:rsidRDefault="00E313AB" w:rsidP="00893595">
            <w:pPr>
              <w:ind w:left="36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i/>
                <w:sz w:val="18"/>
                <w:szCs w:val="18"/>
              </w:rPr>
              <w:t>(please observe internet confidentiality policies)</w:t>
            </w:r>
          </w:p>
          <w:p w:rsidR="00E313AB" w:rsidRPr="00E313AB" w:rsidRDefault="00E313AB" w:rsidP="00893595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6860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Summary list of all practicum sessions (see sample below)</w:t>
            </w:r>
          </w:p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Regular recordings of clinical education activities (40 half days or 160 hours total) – suggest “one page” per entry/session </w:t>
            </w:r>
          </w:p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Must include all teaching logs. No more than 4 hours of teaching on each log sheet. Each log sheet can be quite brief.</w:t>
            </w:r>
          </w:p>
          <w:p w:rsidR="00E313AB" w:rsidRPr="00E313AB" w:rsidRDefault="00E313AB" w:rsidP="00E313AB">
            <w:pPr>
              <w:numPr>
                <w:ilvl w:val="0"/>
                <w:numId w:val="1"/>
              </w:numPr>
              <w:ind w:left="326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Teaching Log Template: </w:t>
            </w:r>
            <w:hyperlink r:id="rId13" w:history="1">
              <w:r w:rsidRPr="009324F2">
                <w:rPr>
                  <w:rStyle w:val="Hyperlink"/>
                  <w:rFonts w:cs="Arial"/>
                  <w:sz w:val="18"/>
                  <w:szCs w:val="18"/>
                </w:rPr>
                <w:t>uoft.me/teaching-log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313AB" w:rsidRPr="00E313AB" w:rsidTr="00893595">
        <w:tc>
          <w:tcPr>
            <w:tcW w:w="4156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3"/>
              </w:numPr>
              <w:ind w:left="36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Audiovisual Recording of Teaching</w:t>
            </w:r>
          </w:p>
          <w:p w:rsidR="00E313AB" w:rsidRPr="00E313AB" w:rsidRDefault="00E313AB" w:rsidP="00893595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E313AB">
              <w:rPr>
                <w:rFonts w:cs="Arial"/>
                <w:i/>
                <w:sz w:val="18"/>
                <w:szCs w:val="18"/>
              </w:rPr>
              <w:t>(Practicum participants are solely responsible for the recording, processing and shared viewing of their recordings)</w:t>
            </w:r>
          </w:p>
          <w:p w:rsidR="00E313AB" w:rsidRPr="00E313AB" w:rsidRDefault="00E313AB" w:rsidP="00893595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6860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2 recordings (recordings NOT for submission)</w:t>
            </w:r>
          </w:p>
          <w:p w:rsidR="00E313AB" w:rsidRPr="00E313AB" w:rsidRDefault="00E313AB" w:rsidP="00E313AB">
            <w:pPr>
              <w:numPr>
                <w:ilvl w:val="1"/>
                <w:numId w:val="4"/>
              </w:numPr>
              <w:ind w:left="70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minimum 30 minutes each (can be clinical teaching or class presentations, one recording can be the same as Teaching &amp; Learning B)</w:t>
            </w:r>
          </w:p>
          <w:p w:rsidR="00E313AB" w:rsidRPr="00E313AB" w:rsidRDefault="00E313AB" w:rsidP="00E313AB">
            <w:pPr>
              <w:numPr>
                <w:ilvl w:val="1"/>
                <w:numId w:val="4"/>
              </w:numPr>
              <w:ind w:left="70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First recording to represent “early” teaching style</w:t>
            </w:r>
          </w:p>
          <w:p w:rsidR="00E313AB" w:rsidRPr="00E313AB" w:rsidRDefault="00E313AB" w:rsidP="00E313AB">
            <w:pPr>
              <w:numPr>
                <w:ilvl w:val="1"/>
                <w:numId w:val="4"/>
              </w:numPr>
              <w:ind w:left="70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Second recording to represent “later” teaching style</w:t>
            </w:r>
          </w:p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Review by self and learning partner (or field supervisor) </w:t>
            </w:r>
          </w:p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Must include your self-assessment and a peer assessment</w:t>
            </w:r>
          </w:p>
          <w:p w:rsidR="00E313AB" w:rsidRPr="00E313AB" w:rsidRDefault="00E313AB" w:rsidP="00E313AB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“Peer Evaluation of Teaching” observation worksheet can be used as an assessment form. Template: </w:t>
            </w:r>
            <w:hyperlink r:id="rId14" w:history="1">
              <w:r w:rsidRPr="00E313AB">
                <w:rPr>
                  <w:rStyle w:val="Hyperlink"/>
                  <w:rFonts w:cs="Arial"/>
                  <w:sz w:val="18"/>
                  <w:szCs w:val="18"/>
                </w:rPr>
                <w:t>uoft.me/peer-evaluation</w:t>
              </w:r>
            </w:hyperlink>
          </w:p>
        </w:tc>
      </w:tr>
      <w:tr w:rsidR="00E313AB" w:rsidRPr="00E313AB" w:rsidTr="00893595">
        <w:tc>
          <w:tcPr>
            <w:tcW w:w="4156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3"/>
              </w:numPr>
              <w:ind w:left="36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Feedback on Teaching </w:t>
            </w:r>
          </w:p>
        </w:tc>
        <w:tc>
          <w:tcPr>
            <w:tcW w:w="6860" w:type="dxa"/>
            <w:shd w:val="clear" w:color="auto" w:fill="auto"/>
          </w:tcPr>
          <w:p w:rsidR="00E313AB" w:rsidRPr="00E313AB" w:rsidRDefault="00E313AB" w:rsidP="00E313AB">
            <w:pPr>
              <w:numPr>
                <w:ilvl w:val="0"/>
                <w:numId w:val="1"/>
              </w:numPr>
              <w:ind w:left="342" w:hanging="270"/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>Must include feedback from a variety of sources and teaching activities collected over 12-24 months</w:t>
            </w:r>
          </w:p>
        </w:tc>
      </w:tr>
      <w:tr w:rsidR="00E313AB" w:rsidRPr="00E313AB" w:rsidTr="00893595">
        <w:tc>
          <w:tcPr>
            <w:tcW w:w="11016" w:type="dxa"/>
            <w:gridSpan w:val="2"/>
            <w:shd w:val="clear" w:color="auto" w:fill="auto"/>
          </w:tcPr>
          <w:p w:rsidR="00E313AB" w:rsidRPr="00E313AB" w:rsidRDefault="00E313AB" w:rsidP="00893595">
            <w:pPr>
              <w:rPr>
                <w:rFonts w:cs="Arial"/>
                <w:sz w:val="18"/>
                <w:szCs w:val="18"/>
              </w:rPr>
            </w:pPr>
            <w:r w:rsidRPr="00E313AB">
              <w:rPr>
                <w:rFonts w:cs="Arial"/>
                <w:sz w:val="18"/>
                <w:szCs w:val="18"/>
              </w:rPr>
              <w:t xml:space="preserve">Other Documentation of Outcomes or “Products” discussed in reflections </w:t>
            </w:r>
          </w:p>
        </w:tc>
      </w:tr>
    </w:tbl>
    <w:p w:rsidR="00E313AB" w:rsidRDefault="00E313AB" w:rsidP="007A7BFE">
      <w:pPr>
        <w:rPr>
          <w:sz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839"/>
        <w:gridCol w:w="5074"/>
        <w:gridCol w:w="1869"/>
        <w:gridCol w:w="983"/>
      </w:tblGrid>
      <w:tr w:rsidR="00E313AB" w:rsidRPr="00B43379" w:rsidTr="00893595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13AB" w:rsidRPr="00B43379" w:rsidRDefault="00E313AB" w:rsidP="0089359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l</w:t>
            </w:r>
            <w:r w:rsidRPr="00B43379">
              <w:rPr>
                <w:rFonts w:ascii="Arial" w:hAnsi="Arial" w:cs="Arial"/>
                <w:b/>
                <w:sz w:val="24"/>
                <w:szCs w:val="24"/>
              </w:rPr>
              <w:t xml:space="preserve">ist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practicum s</w:t>
            </w:r>
            <w:r w:rsidRPr="00B43379">
              <w:rPr>
                <w:rFonts w:ascii="Arial" w:hAnsi="Arial" w:cs="Arial"/>
                <w:b/>
                <w:sz w:val="24"/>
                <w:szCs w:val="24"/>
              </w:rPr>
              <w:t xml:space="preserve">essions </w:t>
            </w:r>
          </w:p>
        </w:tc>
      </w:tr>
      <w:tr w:rsidR="00E313AB" w:rsidRPr="00B43379" w:rsidTr="00893595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AB" w:rsidRPr="00B43379" w:rsidRDefault="00E313AB" w:rsidP="00893595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B43379">
              <w:rPr>
                <w:rFonts w:ascii="Arial" w:hAnsi="Arial" w:cs="Arial"/>
                <w:b/>
                <w:sz w:val="22"/>
                <w:szCs w:val="22"/>
              </w:rPr>
              <w:t xml:space="preserve">Clinical Teacher Certificate: </w:t>
            </w:r>
            <w:r w:rsidRPr="00B43379">
              <w:rPr>
                <w:rFonts w:ascii="Arial" w:hAnsi="Arial" w:cs="Arial"/>
                <w:sz w:val="22"/>
                <w:szCs w:val="22"/>
              </w:rPr>
              <w:t>40 half-day sessions (160 hours) required</w:t>
            </w:r>
            <w:r w:rsidRPr="00B433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313AB" w:rsidRPr="00B43379" w:rsidRDefault="00E313AB" w:rsidP="00893595">
            <w:pPr>
              <w:pStyle w:val="Heading2"/>
              <w:rPr>
                <w:rStyle w:val="NormalText"/>
                <w:rFonts w:ascii="Arial" w:eastAsia="MS Mincho" w:hAnsi="Arial" w:cs="Arial"/>
                <w:b/>
                <w:szCs w:val="22"/>
              </w:rPr>
            </w:pPr>
            <w:r w:rsidRPr="00B43379">
              <w:rPr>
                <w:rStyle w:val="NormalSmallChar"/>
                <w:rFonts w:ascii="Arial" w:hAnsi="Arial" w:cs="Arial"/>
              </w:rPr>
              <w:t xml:space="preserve"> </w:t>
            </w:r>
            <w:r w:rsidRPr="00B43379">
              <w:rPr>
                <w:rStyle w:val="NormalText"/>
                <w:rFonts w:ascii="Arial" w:eastAsia="MS Mincho" w:hAnsi="Arial" w:cs="Arial"/>
                <w:sz w:val="20"/>
              </w:rPr>
              <w:t>(</w:t>
            </w:r>
            <w:proofErr w:type="gramStart"/>
            <w:r w:rsidRPr="00B43379">
              <w:rPr>
                <w:rStyle w:val="NormalText"/>
                <w:rFonts w:ascii="Arial" w:eastAsia="MS Mincho" w:hAnsi="Arial" w:cs="Arial"/>
                <w:sz w:val="20"/>
              </w:rPr>
              <w:t>unless</w:t>
            </w:r>
            <w:proofErr w:type="gramEnd"/>
            <w:r w:rsidRPr="00B43379">
              <w:rPr>
                <w:rStyle w:val="NormalText"/>
                <w:rFonts w:ascii="Arial" w:eastAsia="MS Mincho" w:hAnsi="Arial" w:cs="Arial"/>
                <w:sz w:val="20"/>
              </w:rPr>
              <w:t xml:space="preserve"> otherwise arranged with the Program Director)</w:t>
            </w:r>
          </w:p>
        </w:tc>
      </w:tr>
      <w:tr w:rsidR="00E313AB" w:rsidRPr="00B43379" w:rsidTr="0089359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3AB" w:rsidRPr="00B43379" w:rsidRDefault="00E313AB" w:rsidP="008935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43379"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3AB" w:rsidRPr="00B43379" w:rsidRDefault="00E313AB" w:rsidP="008935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43379">
              <w:rPr>
                <w:rFonts w:ascii="Arial" w:hAnsi="Arial" w:cs="Arial"/>
                <w:b/>
                <w:szCs w:val="20"/>
              </w:rPr>
              <w:t># of hours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3AB" w:rsidRPr="00B43379" w:rsidRDefault="00E313AB" w:rsidP="008935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43379">
              <w:rPr>
                <w:rFonts w:ascii="Arial" w:hAnsi="Arial" w:cs="Arial"/>
                <w:b/>
                <w:szCs w:val="20"/>
              </w:rPr>
              <w:t>Activity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3AB" w:rsidRPr="00B43379" w:rsidRDefault="00E313AB" w:rsidP="008935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43379">
              <w:rPr>
                <w:rFonts w:ascii="Arial" w:hAnsi="Arial" w:cs="Arial"/>
                <w:b/>
                <w:szCs w:val="20"/>
              </w:rPr>
              <w:t>Faculty Preceptor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3AB" w:rsidRPr="00B43379" w:rsidRDefault="00E313AB" w:rsidP="008935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43379">
              <w:rPr>
                <w:rFonts w:ascii="Arial" w:hAnsi="Arial" w:cs="Arial"/>
                <w:b/>
                <w:szCs w:val="20"/>
              </w:rPr>
              <w:t>Session #</w:t>
            </w:r>
          </w:p>
        </w:tc>
      </w:tr>
      <w:tr w:rsidR="00E313AB" w:rsidRPr="00B43379" w:rsidTr="0089359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</w:tr>
      <w:tr w:rsidR="00E313AB" w:rsidRPr="00B43379" w:rsidTr="0089359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</w:tr>
      <w:tr w:rsidR="00E313AB" w:rsidRPr="00B43379" w:rsidTr="0089359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</w:tr>
      <w:tr w:rsidR="00E313AB" w:rsidRPr="00B43379" w:rsidTr="0089359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AB" w:rsidRPr="00B43379" w:rsidRDefault="00E313AB" w:rsidP="00893595">
            <w:pPr>
              <w:rPr>
                <w:rFonts w:ascii="Arial" w:hAnsi="Arial" w:cs="Arial"/>
              </w:rPr>
            </w:pPr>
          </w:p>
        </w:tc>
      </w:tr>
    </w:tbl>
    <w:p w:rsidR="00E313AB" w:rsidRDefault="00E313AB" w:rsidP="007A7BFE">
      <w:pPr>
        <w:rPr>
          <w:sz w:val="18"/>
        </w:rPr>
      </w:pPr>
    </w:p>
    <w:sectPr w:rsidR="00E313AB" w:rsidSect="00737C94">
      <w:type w:val="continuous"/>
      <w:pgSz w:w="12240" w:h="15840"/>
      <w:pgMar w:top="1440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54" w:rsidRDefault="00B05C54" w:rsidP="00844308">
      <w:r>
        <w:separator/>
      </w:r>
    </w:p>
  </w:endnote>
  <w:endnote w:type="continuationSeparator" w:id="0">
    <w:p w:rsidR="00B05C54" w:rsidRDefault="00B05C54" w:rsidP="008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17" w:rsidRPr="00AD4717" w:rsidRDefault="007F1A24" w:rsidP="00AD471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Last </w:t>
    </w:r>
    <w:r w:rsidR="00AD4717">
      <w:rPr>
        <w:sz w:val="18"/>
        <w:szCs w:val="18"/>
      </w:rPr>
      <w:t xml:space="preserve">Revised: </w:t>
    </w:r>
    <w:r w:rsidR="00E313AB">
      <w:rPr>
        <w:sz w:val="18"/>
        <w:szCs w:val="18"/>
      </w:rPr>
      <w:t>December 16</w:t>
    </w:r>
    <w:r>
      <w:rPr>
        <w:sz w:val="18"/>
        <w:szCs w:val="18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54" w:rsidRDefault="00B05C54" w:rsidP="00844308">
      <w:r>
        <w:separator/>
      </w:r>
    </w:p>
  </w:footnote>
  <w:footnote w:type="continuationSeparator" w:id="0">
    <w:p w:rsidR="00B05C54" w:rsidRDefault="00B05C54" w:rsidP="0084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959"/>
    <w:multiLevelType w:val="hybridMultilevel"/>
    <w:tmpl w:val="51663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3CE4"/>
    <w:multiLevelType w:val="hybridMultilevel"/>
    <w:tmpl w:val="51663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7F9D"/>
    <w:multiLevelType w:val="hybridMultilevel"/>
    <w:tmpl w:val="F952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3548"/>
    <w:multiLevelType w:val="hybridMultilevel"/>
    <w:tmpl w:val="9C30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72470BA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gmTiaQFaVw9L6BhY50VVRYqFlY=" w:salt="olsSi9kfw2m4mGp3pF+JC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08"/>
    <w:rsid w:val="000F619E"/>
    <w:rsid w:val="000F64E9"/>
    <w:rsid w:val="001C6169"/>
    <w:rsid w:val="001D0B97"/>
    <w:rsid w:val="001D4141"/>
    <w:rsid w:val="001E6E10"/>
    <w:rsid w:val="002A4F1C"/>
    <w:rsid w:val="002D3232"/>
    <w:rsid w:val="002E331E"/>
    <w:rsid w:val="00330C5B"/>
    <w:rsid w:val="003E771A"/>
    <w:rsid w:val="004E2103"/>
    <w:rsid w:val="00516B91"/>
    <w:rsid w:val="00534224"/>
    <w:rsid w:val="00565FBD"/>
    <w:rsid w:val="005703B0"/>
    <w:rsid w:val="005F7051"/>
    <w:rsid w:val="00624E52"/>
    <w:rsid w:val="00634BBF"/>
    <w:rsid w:val="006E3351"/>
    <w:rsid w:val="006F0550"/>
    <w:rsid w:val="00737C94"/>
    <w:rsid w:val="0075246F"/>
    <w:rsid w:val="007A7BFE"/>
    <w:rsid w:val="007F1A24"/>
    <w:rsid w:val="00812746"/>
    <w:rsid w:val="00827AB9"/>
    <w:rsid w:val="00831B10"/>
    <w:rsid w:val="00833B41"/>
    <w:rsid w:val="00844308"/>
    <w:rsid w:val="00853077"/>
    <w:rsid w:val="00872839"/>
    <w:rsid w:val="0088704A"/>
    <w:rsid w:val="008C2CC7"/>
    <w:rsid w:val="008E04FE"/>
    <w:rsid w:val="008F4184"/>
    <w:rsid w:val="00952E52"/>
    <w:rsid w:val="00965BA0"/>
    <w:rsid w:val="009B7173"/>
    <w:rsid w:val="00AD4717"/>
    <w:rsid w:val="00B05C54"/>
    <w:rsid w:val="00C57EF8"/>
    <w:rsid w:val="00CF160B"/>
    <w:rsid w:val="00D10053"/>
    <w:rsid w:val="00D621D8"/>
    <w:rsid w:val="00DC0908"/>
    <w:rsid w:val="00DD2B54"/>
    <w:rsid w:val="00DE3403"/>
    <w:rsid w:val="00E313AB"/>
    <w:rsid w:val="00EB01A5"/>
    <w:rsid w:val="00F251A8"/>
    <w:rsid w:val="00F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E313AB"/>
    <w:pPr>
      <w:keepNext/>
      <w:tabs>
        <w:tab w:val="left" w:pos="-720"/>
        <w:tab w:val="left" w:pos="307"/>
      </w:tabs>
      <w:suppressAutoHyphens/>
      <w:ind w:left="14"/>
      <w:jc w:val="center"/>
      <w:outlineLvl w:val="1"/>
    </w:pPr>
    <w:rPr>
      <w:rFonts w:eastAsia="Times New Roman" w:cs="Times New Roman"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08"/>
  </w:style>
  <w:style w:type="paragraph" w:styleId="Footer">
    <w:name w:val="footer"/>
    <w:basedOn w:val="Normal"/>
    <w:link w:val="FooterChar"/>
    <w:uiPriority w:val="99"/>
    <w:unhideWhenUsed/>
    <w:rsid w:val="008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08"/>
  </w:style>
  <w:style w:type="table" w:styleId="TableGrid">
    <w:name w:val="Table Grid"/>
    <w:basedOn w:val="TableNormal"/>
    <w:uiPriority w:val="59"/>
    <w:rsid w:val="0084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351"/>
    <w:rPr>
      <w:color w:val="0000FF" w:themeColor="hyperlink"/>
      <w:u w:val="single"/>
    </w:rPr>
  </w:style>
  <w:style w:type="character" w:styleId="HTMLCode">
    <w:name w:val="HTML Code"/>
    <w:uiPriority w:val="99"/>
    <w:unhideWhenUsed/>
    <w:rsid w:val="00E313A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313AB"/>
    <w:rPr>
      <w:rFonts w:eastAsia="Times New Roman" w:cs="Times New Roman"/>
      <w:spacing w:val="-3"/>
      <w:szCs w:val="20"/>
      <w:lang w:val="en-US"/>
    </w:rPr>
  </w:style>
  <w:style w:type="character" w:customStyle="1" w:styleId="NormalText">
    <w:name w:val="Normal Text"/>
    <w:rsid w:val="00E313AB"/>
    <w:rPr>
      <w:rFonts w:ascii="Century Gothic" w:hAnsi="Century Gothic"/>
      <w:sz w:val="22"/>
    </w:rPr>
  </w:style>
  <w:style w:type="paragraph" w:customStyle="1" w:styleId="NormalSmall">
    <w:name w:val="Normal Small"/>
    <w:link w:val="NormalSmallChar"/>
    <w:autoRedefine/>
    <w:rsid w:val="00E313AB"/>
    <w:pPr>
      <w:tabs>
        <w:tab w:val="left" w:pos="240"/>
        <w:tab w:val="left" w:pos="720"/>
        <w:tab w:val="left" w:pos="1200"/>
        <w:tab w:val="left" w:pos="1680"/>
        <w:tab w:val="left" w:pos="2640"/>
        <w:tab w:val="left" w:pos="3120"/>
      </w:tabs>
    </w:pPr>
    <w:rPr>
      <w:rFonts w:eastAsia="MS Mincho" w:cs="Times New Roman"/>
      <w:sz w:val="18"/>
      <w:szCs w:val="18"/>
      <w:lang w:val="en-US"/>
    </w:rPr>
  </w:style>
  <w:style w:type="character" w:customStyle="1" w:styleId="NormalSmallChar">
    <w:name w:val="Normal Small Char"/>
    <w:link w:val="NormalSmall"/>
    <w:rsid w:val="00E313AB"/>
    <w:rPr>
      <w:rFonts w:eastAsia="MS Mincho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E313AB"/>
    <w:pPr>
      <w:keepNext/>
      <w:tabs>
        <w:tab w:val="left" w:pos="-720"/>
        <w:tab w:val="left" w:pos="307"/>
      </w:tabs>
      <w:suppressAutoHyphens/>
      <w:ind w:left="14"/>
      <w:jc w:val="center"/>
      <w:outlineLvl w:val="1"/>
    </w:pPr>
    <w:rPr>
      <w:rFonts w:eastAsia="Times New Roman" w:cs="Times New Roman"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08"/>
  </w:style>
  <w:style w:type="paragraph" w:styleId="Footer">
    <w:name w:val="footer"/>
    <w:basedOn w:val="Normal"/>
    <w:link w:val="FooterChar"/>
    <w:uiPriority w:val="99"/>
    <w:unhideWhenUsed/>
    <w:rsid w:val="008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08"/>
  </w:style>
  <w:style w:type="table" w:styleId="TableGrid">
    <w:name w:val="Table Grid"/>
    <w:basedOn w:val="TableNormal"/>
    <w:uiPriority w:val="59"/>
    <w:rsid w:val="0084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351"/>
    <w:rPr>
      <w:color w:val="0000FF" w:themeColor="hyperlink"/>
      <w:u w:val="single"/>
    </w:rPr>
  </w:style>
  <w:style w:type="character" w:styleId="HTMLCode">
    <w:name w:val="HTML Code"/>
    <w:uiPriority w:val="99"/>
    <w:unhideWhenUsed/>
    <w:rsid w:val="00E313A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313AB"/>
    <w:rPr>
      <w:rFonts w:eastAsia="Times New Roman" w:cs="Times New Roman"/>
      <w:spacing w:val="-3"/>
      <w:szCs w:val="20"/>
      <w:lang w:val="en-US"/>
    </w:rPr>
  </w:style>
  <w:style w:type="character" w:customStyle="1" w:styleId="NormalText">
    <w:name w:val="Normal Text"/>
    <w:rsid w:val="00E313AB"/>
    <w:rPr>
      <w:rFonts w:ascii="Century Gothic" w:hAnsi="Century Gothic"/>
      <w:sz w:val="22"/>
    </w:rPr>
  </w:style>
  <w:style w:type="paragraph" w:customStyle="1" w:styleId="NormalSmall">
    <w:name w:val="Normal Small"/>
    <w:link w:val="NormalSmallChar"/>
    <w:autoRedefine/>
    <w:rsid w:val="00E313AB"/>
    <w:pPr>
      <w:tabs>
        <w:tab w:val="left" w:pos="240"/>
        <w:tab w:val="left" w:pos="720"/>
        <w:tab w:val="left" w:pos="1200"/>
        <w:tab w:val="left" w:pos="1680"/>
        <w:tab w:val="left" w:pos="2640"/>
        <w:tab w:val="left" w:pos="3120"/>
      </w:tabs>
    </w:pPr>
    <w:rPr>
      <w:rFonts w:eastAsia="MS Mincho" w:cs="Times New Roman"/>
      <w:sz w:val="18"/>
      <w:szCs w:val="18"/>
      <w:lang w:val="en-US"/>
    </w:rPr>
  </w:style>
  <w:style w:type="character" w:customStyle="1" w:styleId="NormalSmallChar">
    <w:name w:val="Normal Small Char"/>
    <w:link w:val="NormalSmall"/>
    <w:rsid w:val="00E313AB"/>
    <w:rPr>
      <w:rFonts w:eastAsia="MS Mincho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ft.me/teaching-lo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oft.me/learning-contra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ft.me/teaching-philosoph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ealthteach.grad@utoronto.c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uoft.me/peer-eval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EEE7-2B72-4F94-98E1-1DBCEB35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Kam</cp:lastModifiedBy>
  <cp:revision>35</cp:revision>
  <cp:lastPrinted>2013-12-20T16:31:00Z</cp:lastPrinted>
  <dcterms:created xsi:type="dcterms:W3CDTF">2013-12-13T17:05:00Z</dcterms:created>
  <dcterms:modified xsi:type="dcterms:W3CDTF">2016-12-16T21:23:00Z</dcterms:modified>
</cp:coreProperties>
</file>