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E6B2" w14:textId="3562C80D" w:rsidR="001734DC" w:rsidRDefault="00ED7931" w:rsidP="001734DC">
      <w:pPr>
        <w:jc w:val="center"/>
        <w:rPr>
          <w:b/>
          <w:color w:val="1F497D" w:themeColor="text2"/>
          <w:sz w:val="32"/>
        </w:rPr>
      </w:pPr>
      <w:r>
        <w:rPr>
          <w:noProof/>
        </w:rPr>
        <w:drawing>
          <wp:anchor distT="0" distB="0" distL="114300" distR="114300" simplePos="0" relativeHeight="251659264" behindDoc="1" locked="0" layoutInCell="1" allowOverlap="1" wp14:anchorId="718E0E03" wp14:editId="700F63D7">
            <wp:simplePos x="0" y="0"/>
            <wp:positionH relativeFrom="column">
              <wp:posOffset>49530</wp:posOffset>
            </wp:positionH>
            <wp:positionV relativeFrom="page">
              <wp:posOffset>228600</wp:posOffset>
            </wp:positionV>
            <wp:extent cx="2636520" cy="579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MLogoNav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6520" cy="579755"/>
                    </a:xfrm>
                    <a:prstGeom prst="rect">
                      <a:avLst/>
                    </a:prstGeom>
                  </pic:spPr>
                </pic:pic>
              </a:graphicData>
            </a:graphic>
            <wp14:sizeRelH relativeFrom="page">
              <wp14:pctWidth>0</wp14:pctWidth>
            </wp14:sizeRelH>
            <wp14:sizeRelV relativeFrom="page">
              <wp14:pctHeight>0</wp14:pctHeight>
            </wp14:sizeRelV>
          </wp:anchor>
        </w:drawing>
      </w:r>
    </w:p>
    <w:p w14:paraId="400DDC34" w14:textId="77777777" w:rsidR="0027795A" w:rsidRDefault="0027795A" w:rsidP="001734DC">
      <w:pPr>
        <w:jc w:val="center"/>
        <w:rPr>
          <w:b/>
          <w:color w:val="1F497D" w:themeColor="text2"/>
          <w:sz w:val="32"/>
        </w:rPr>
      </w:pPr>
    </w:p>
    <w:p w14:paraId="00352EB3" w14:textId="2262B6DC" w:rsidR="00C17E88" w:rsidRPr="00C17E88" w:rsidRDefault="00625C97" w:rsidP="001734DC">
      <w:pPr>
        <w:jc w:val="center"/>
        <w:rPr>
          <w:b/>
          <w:color w:val="1F497D" w:themeColor="text2"/>
          <w:sz w:val="32"/>
        </w:rPr>
      </w:pPr>
      <w:r w:rsidRPr="00C17E88">
        <w:rPr>
          <w:b/>
          <w:color w:val="1F497D" w:themeColor="text2"/>
          <w:sz w:val="32"/>
        </w:rPr>
        <w:t>A</w:t>
      </w:r>
      <w:r w:rsidR="00C457E0" w:rsidRPr="00C17E88">
        <w:rPr>
          <w:b/>
          <w:color w:val="1F497D" w:themeColor="text2"/>
          <w:sz w:val="32"/>
        </w:rPr>
        <w:t xml:space="preserve">rt of the Possible </w:t>
      </w:r>
      <w:r w:rsidR="00582151">
        <w:rPr>
          <w:b/>
          <w:color w:val="1F497D" w:themeColor="text2"/>
          <w:sz w:val="32"/>
        </w:rPr>
        <w:t xml:space="preserve">(AOP) </w:t>
      </w:r>
      <w:r w:rsidR="00C457E0" w:rsidRPr="00C17E88">
        <w:rPr>
          <w:b/>
          <w:color w:val="1F497D" w:themeColor="text2"/>
          <w:sz w:val="32"/>
        </w:rPr>
        <w:t xml:space="preserve">Education Scholarship Grant </w:t>
      </w:r>
      <w:r w:rsidR="00C17E88" w:rsidRPr="00C17E88">
        <w:rPr>
          <w:b/>
          <w:color w:val="1F497D" w:themeColor="text2"/>
          <w:sz w:val="32"/>
        </w:rPr>
        <w:t>Program</w:t>
      </w:r>
    </w:p>
    <w:p w14:paraId="1660E087" w14:textId="5DE4297B" w:rsidR="00262244" w:rsidRDefault="00860C64" w:rsidP="00C17E88">
      <w:pPr>
        <w:jc w:val="center"/>
        <w:rPr>
          <w:b/>
          <w:color w:val="1F497D" w:themeColor="text2"/>
          <w:sz w:val="32"/>
        </w:rPr>
      </w:pPr>
      <w:r>
        <w:rPr>
          <w:b/>
          <w:color w:val="1F497D" w:themeColor="text2"/>
          <w:sz w:val="32"/>
        </w:rPr>
        <w:t>APPLICATION WORKSHEET</w:t>
      </w:r>
    </w:p>
    <w:p w14:paraId="2E7BCE85" w14:textId="77777777" w:rsidR="0027795A" w:rsidRDefault="0027795A" w:rsidP="00C17E88">
      <w:pPr>
        <w:jc w:val="center"/>
        <w:rPr>
          <w:b/>
          <w:color w:val="1F497D" w:themeColor="text2"/>
          <w:sz w:val="32"/>
        </w:rPr>
      </w:pPr>
    </w:p>
    <w:p w14:paraId="7100E86A" w14:textId="3CF9479C" w:rsidR="00FC36AA" w:rsidRDefault="00FC36AA" w:rsidP="00C17E88">
      <w:pPr>
        <w:jc w:val="center"/>
        <w:rPr>
          <w:b/>
          <w:color w:val="1F497D" w:themeColor="text2"/>
          <w:sz w:val="32"/>
        </w:rPr>
      </w:pPr>
      <w:r>
        <w:rPr>
          <w:b/>
          <w:noProof/>
          <w:color w:val="1F497D" w:themeColor="text2"/>
          <w:sz w:val="32"/>
        </w:rPr>
        <mc:AlternateContent>
          <mc:Choice Requires="wps">
            <w:drawing>
              <wp:anchor distT="0" distB="0" distL="114300" distR="114300" simplePos="0" relativeHeight="251665408" behindDoc="0" locked="0" layoutInCell="1" allowOverlap="1" wp14:anchorId="67EB69DA" wp14:editId="0F567962">
                <wp:simplePos x="0" y="0"/>
                <wp:positionH relativeFrom="margin">
                  <wp:align>center</wp:align>
                </wp:positionH>
                <wp:positionV relativeFrom="paragraph">
                  <wp:posOffset>38100</wp:posOffset>
                </wp:positionV>
                <wp:extent cx="5996940" cy="1935480"/>
                <wp:effectExtent l="0" t="0" r="22860" b="26670"/>
                <wp:wrapNone/>
                <wp:docPr id="497630137" name="Rectangle 1"/>
                <wp:cNvGraphicFramePr/>
                <a:graphic xmlns:a="http://schemas.openxmlformats.org/drawingml/2006/main">
                  <a:graphicData uri="http://schemas.microsoft.com/office/word/2010/wordprocessingShape">
                    <wps:wsp>
                      <wps:cNvSpPr/>
                      <wps:spPr>
                        <a:xfrm>
                          <a:off x="0" y="0"/>
                          <a:ext cx="5996940" cy="1935480"/>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6107E2C" w14:textId="77777777" w:rsidR="00FC36AA" w:rsidRPr="00FC36AA" w:rsidRDefault="00FC36AA" w:rsidP="0027795A">
                            <w:pPr>
                              <w:ind w:left="720"/>
                              <w:rPr>
                                <w:b/>
                                <w:color w:val="000000" w:themeColor="text1"/>
                                <w:sz w:val="28"/>
                                <w:szCs w:val="28"/>
                              </w:rPr>
                            </w:pPr>
                            <w:r w:rsidRPr="00FC36AA">
                              <w:rPr>
                                <w:b/>
                                <w:color w:val="000000" w:themeColor="text1"/>
                                <w:sz w:val="28"/>
                                <w:szCs w:val="28"/>
                              </w:rPr>
                              <w:t>Important information about your application submission:</w:t>
                            </w:r>
                          </w:p>
                          <w:p w14:paraId="3865245D" w14:textId="77777777" w:rsidR="00FC36AA" w:rsidRPr="00FC36AA" w:rsidRDefault="00FC36AA" w:rsidP="0027795A">
                            <w:pPr>
                              <w:pStyle w:val="ListParagraph"/>
                              <w:numPr>
                                <w:ilvl w:val="0"/>
                                <w:numId w:val="15"/>
                              </w:numPr>
                              <w:rPr>
                                <w:b/>
                                <w:color w:val="000000" w:themeColor="text1"/>
                                <w:sz w:val="24"/>
                                <w:szCs w:val="24"/>
                                <w:u w:val="single"/>
                              </w:rPr>
                            </w:pPr>
                            <w:r w:rsidRPr="00FC36AA">
                              <w:rPr>
                                <w:b/>
                                <w:color w:val="000000" w:themeColor="text1"/>
                                <w:sz w:val="24"/>
                                <w:szCs w:val="24"/>
                              </w:rPr>
                              <w:t>This worksheet is for draft purposes only.</w:t>
                            </w:r>
                          </w:p>
                          <w:p w14:paraId="5EE6748B" w14:textId="0A08EF2B" w:rsidR="00FC36AA" w:rsidRDefault="00FC36AA" w:rsidP="0027795A">
                            <w:pPr>
                              <w:pStyle w:val="ListParagraph"/>
                              <w:numPr>
                                <w:ilvl w:val="0"/>
                                <w:numId w:val="15"/>
                              </w:numPr>
                              <w:rPr>
                                <w:b/>
                                <w:color w:val="000000" w:themeColor="text1"/>
                                <w:sz w:val="24"/>
                                <w:szCs w:val="24"/>
                                <w:u w:val="single"/>
                              </w:rPr>
                            </w:pPr>
                            <w:r w:rsidRPr="00FC36AA">
                              <w:rPr>
                                <w:b/>
                                <w:color w:val="000000" w:themeColor="text1"/>
                                <w:sz w:val="24"/>
                                <w:szCs w:val="24"/>
                              </w:rPr>
                              <w:t>Your final application must be submitted online</w:t>
                            </w:r>
                            <w:r w:rsidR="00A21A2F">
                              <w:rPr>
                                <w:b/>
                                <w:color w:val="000000" w:themeColor="text1"/>
                                <w:sz w:val="24"/>
                                <w:szCs w:val="24"/>
                              </w:rPr>
                              <w:t xml:space="preserve">. </w:t>
                            </w:r>
                            <w:r w:rsidR="00FF67BC">
                              <w:rPr>
                                <w:b/>
                                <w:color w:val="000000" w:themeColor="text1"/>
                                <w:sz w:val="24"/>
                                <w:szCs w:val="24"/>
                              </w:rPr>
                              <w:t xml:space="preserve">Email Rachel Ellis at </w:t>
                            </w:r>
                            <w:hyperlink r:id="rId9" w:history="1">
                              <w:r w:rsidR="00FF67BC" w:rsidRPr="00994DB7">
                                <w:rPr>
                                  <w:rStyle w:val="Hyperlink"/>
                                  <w:b/>
                                  <w:sz w:val="24"/>
                                  <w:szCs w:val="24"/>
                                </w:rPr>
                                <w:t>dfcm.edscholarship@utoronto.ca</w:t>
                              </w:r>
                            </w:hyperlink>
                            <w:r w:rsidR="00FF67BC">
                              <w:rPr>
                                <w:b/>
                                <w:color w:val="000000" w:themeColor="text1"/>
                                <w:sz w:val="24"/>
                                <w:szCs w:val="24"/>
                              </w:rPr>
                              <w:t xml:space="preserve"> for your personal link to the online application form.</w:t>
                            </w:r>
                          </w:p>
                          <w:p w14:paraId="7C0B02F8" w14:textId="624707D1" w:rsidR="00FC36AA" w:rsidRDefault="00FC36AA" w:rsidP="0027795A">
                            <w:pPr>
                              <w:pStyle w:val="ListParagraph"/>
                              <w:numPr>
                                <w:ilvl w:val="0"/>
                                <w:numId w:val="15"/>
                              </w:numPr>
                              <w:rPr>
                                <w:b/>
                                <w:color w:val="000000" w:themeColor="text1"/>
                                <w:sz w:val="24"/>
                                <w:szCs w:val="24"/>
                              </w:rPr>
                            </w:pPr>
                            <w:r w:rsidRPr="00FC36AA">
                              <w:rPr>
                                <w:b/>
                                <w:color w:val="000000" w:themeColor="text1"/>
                                <w:sz w:val="24"/>
                                <w:szCs w:val="24"/>
                              </w:rPr>
                              <w:t xml:space="preserve">Deadline: Friday, May 3, </w:t>
                            </w:r>
                            <w:proofErr w:type="gramStart"/>
                            <w:r w:rsidRPr="00FC36AA">
                              <w:rPr>
                                <w:b/>
                                <w:color w:val="000000" w:themeColor="text1"/>
                                <w:sz w:val="24"/>
                                <w:szCs w:val="24"/>
                              </w:rPr>
                              <w:t>2024</w:t>
                            </w:r>
                            <w:proofErr w:type="gramEnd"/>
                            <w:r w:rsidRPr="00FC36AA">
                              <w:rPr>
                                <w:b/>
                                <w:color w:val="000000" w:themeColor="text1"/>
                                <w:sz w:val="24"/>
                                <w:szCs w:val="24"/>
                              </w:rPr>
                              <w:t xml:space="preserve"> at 11:59 pm</w:t>
                            </w:r>
                          </w:p>
                          <w:p w14:paraId="744FAEBE" w14:textId="32C3206B" w:rsidR="00FC36AA" w:rsidRPr="00FC36AA" w:rsidRDefault="00FC36AA" w:rsidP="0027795A">
                            <w:pPr>
                              <w:pStyle w:val="ListParagraph"/>
                              <w:numPr>
                                <w:ilvl w:val="0"/>
                                <w:numId w:val="15"/>
                              </w:numPr>
                              <w:rPr>
                                <w:b/>
                                <w:color w:val="000000" w:themeColor="text1"/>
                                <w:sz w:val="24"/>
                                <w:szCs w:val="24"/>
                              </w:rPr>
                            </w:pPr>
                            <w:r w:rsidRPr="00FC36AA">
                              <w:rPr>
                                <w:b/>
                                <w:color w:val="000000" w:themeColor="text1"/>
                                <w:sz w:val="24"/>
                                <w:szCs w:val="24"/>
                              </w:rPr>
                              <w:t xml:space="preserve">All principal and co-principal investigators are required to submit their CV with this application. You will be </w:t>
                            </w:r>
                            <w:r w:rsidR="0027795A">
                              <w:rPr>
                                <w:b/>
                                <w:color w:val="000000" w:themeColor="text1"/>
                                <w:sz w:val="24"/>
                                <w:szCs w:val="24"/>
                              </w:rPr>
                              <w:t>prompted</w:t>
                            </w:r>
                            <w:r w:rsidRPr="00FC36AA">
                              <w:rPr>
                                <w:b/>
                                <w:color w:val="000000" w:themeColor="text1"/>
                                <w:sz w:val="24"/>
                                <w:szCs w:val="24"/>
                              </w:rPr>
                              <w:t xml:space="preserve"> to upload the CVs on the online form.</w:t>
                            </w:r>
                          </w:p>
                          <w:p w14:paraId="39493C1D" w14:textId="0A74635A" w:rsidR="00FC36AA" w:rsidRPr="0027795A" w:rsidRDefault="00FC36AA" w:rsidP="0027795A">
                            <w:pPr>
                              <w:pStyle w:val="ListParagraph"/>
                              <w:numPr>
                                <w:ilvl w:val="0"/>
                                <w:numId w:val="15"/>
                              </w:numPr>
                              <w:rPr>
                                <w:b/>
                                <w:color w:val="000000" w:themeColor="text1"/>
                                <w:sz w:val="24"/>
                                <w:szCs w:val="24"/>
                              </w:rPr>
                            </w:pPr>
                            <w:r w:rsidRPr="0027795A">
                              <w:rPr>
                                <w:b/>
                                <w:color w:val="000000" w:themeColor="text1"/>
                                <w:sz w:val="24"/>
                                <w:szCs w:val="24"/>
                              </w:rPr>
                              <w:t xml:space="preserve">Questions? contact Rachel Ellis at </w:t>
                            </w:r>
                            <w:hyperlink r:id="rId10" w:history="1">
                              <w:r w:rsidRPr="0027795A">
                                <w:rPr>
                                  <w:rStyle w:val="Hyperlink"/>
                                  <w:b/>
                                  <w:sz w:val="24"/>
                                  <w:szCs w:val="24"/>
                                </w:rPr>
                                <w:t>Dfcm.edscholarship@utoronto.ca</w:t>
                              </w:r>
                            </w:hyperlink>
                          </w:p>
                          <w:p w14:paraId="076C5557" w14:textId="77777777" w:rsidR="00FC36AA" w:rsidRPr="00FC36AA" w:rsidRDefault="00FC36AA" w:rsidP="0027795A">
                            <w:pPr>
                              <w:ind w:left="720"/>
                              <w:jc w:val="center"/>
                              <w:rPr>
                                <w:b/>
                                <w:color w:val="000000" w:themeColor="text1"/>
                                <w:sz w:val="24"/>
                                <w:szCs w:val="24"/>
                              </w:rPr>
                            </w:pPr>
                          </w:p>
                          <w:p w14:paraId="6D228BB5" w14:textId="77777777" w:rsidR="00FC36AA" w:rsidRDefault="00FC36AA" w:rsidP="0027795A">
                            <w:pPr>
                              <w:ind w:left="7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B69DA" id="Rectangle 1" o:spid="_x0000_s1026" style="position:absolute;left:0;text-align:left;margin-left:0;margin-top:3pt;width:472.2pt;height:152.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fbigIAAJEFAAAOAAAAZHJzL2Uyb0RvYy54bWysVMFu2zAMvQ/YPwi6r46zpGuCOEXQosOA&#10;ri3aDj0rshQbkERNUmJnXz9Kdpyg7XYYdrEpinwkn0guLlutyE44X4MpaH42okQYDmVtNgX98Xzz&#10;6YISH5gpmQIjCroXnl4uP35YNHYuxlCBKoUjCGL8vLEFrUKw8yzzvBKa+TOwwuClBKdZwKPbZKVj&#10;DaJrlY1Ho/OsAVdaB1x4j9rr7pIuE76Ugod7Kb0IRBUUcwvp69J3Hb/ZcsHmG8dsVfM+DfYPWWhW&#10;Gww6QF2zwMjW1W+gdM0deJDhjIPOQMqai1QDVpOPXlXzVDErUi1IjrcDTf7/wfK73ZN9cEhDY/3c&#10;oxiraKXT8Y/5kTaRtR/IEm0gHJXT2ex8NkFOOd7ls8/TyUWiMzu6W+fDVwGaRKGgDl8jkcR2tz5g&#10;SDQ9mMRoHlRd3tRKpUPsAHGlHNkxfDvGuTAhT+5qq79D2emxB0b9K6Ia37pTXxzUGCL1UkRKAU+C&#10;ZMeSkxT2SsTQyjwKSeoSixyngAPC21x8xUrRqfNpn8qbmAkwIkssbsDuivkDdsdObx9dRWrmwXn0&#10;t8Q658EjRQYTBmddG3DvAShkuI/c2SNlJ9REMbTrFk2iuIZy/+CIg26qvOU3NT70LfPhgTkcI2wO&#10;XA3hHj9SQVNQ6CVKKnC/3tNHe+xuvKWkwbEsqP+5ZU5Qor4Z7PtZPok9F9JhMv0yxoM7vVmf3pit&#10;vgLsnhyXkOVJjPZBHUTpQL/gBlnFqHjFDMfYBeXBHQ5XoVsXuIO4WK2SGc6uZeHWPFkewSPBsZGf&#10;2xfmbN/tAQflDg4jzOavmr6zjZ4GVtsAsk4TceS1px7nPvVtv6PiYjk9J6vjJl3+BgAA//8DAFBL&#10;AwQUAAYACAAAACEAp1vZQd4AAAAGAQAADwAAAGRycy9kb3ducmV2LnhtbEyPzU7DMBCE70i8g7VI&#10;3KjTElUhjVPxIw5wACVU9LqJTRwRr6PYbQNPz3KC02o0o5lvi+3sBnE0U+g9KVguEhCGWq976hTs&#10;3h6vMhAhImkcPBkFXybAtjw/KzDX/kSVOdaxE1xCIUcFNsYxlzK01jgMCz8aYu/DTw4jy6mTesIT&#10;l7tBrpJkLR32xAsWR3NvTftZH5yCMVv17w9Pr3eVq3b7yn4/180LKnV5Md9uQEQzx78w/OIzOpTM&#10;1PgD6SAGBfxIVLDmw+ZNmqYgGgXXyyQDWRbyP375AwAA//8DAFBLAQItABQABgAIAAAAIQC2gziS&#10;/gAAAOEBAAATAAAAAAAAAAAAAAAAAAAAAABbQ29udGVudF9UeXBlc10ueG1sUEsBAi0AFAAGAAgA&#10;AAAhADj9If/WAAAAlAEAAAsAAAAAAAAAAAAAAAAALwEAAF9yZWxzLy5yZWxzUEsBAi0AFAAGAAgA&#10;AAAhAPntZ9uKAgAAkQUAAA4AAAAAAAAAAAAAAAAALgIAAGRycy9lMm9Eb2MueG1sUEsBAi0AFAAG&#10;AAgAAAAhAKdb2UHeAAAABgEAAA8AAAAAAAAAAAAAAAAA5AQAAGRycy9kb3ducmV2LnhtbFBLBQYA&#10;AAAABAAEAPMAAADvBQAAAAA=&#10;" fillcolor="#dbe5f1 [660]" strokecolor="#0a121c [484]" strokeweight="2pt">
                <v:textbox>
                  <w:txbxContent>
                    <w:p w14:paraId="26107E2C" w14:textId="77777777" w:rsidR="00FC36AA" w:rsidRPr="00FC36AA" w:rsidRDefault="00FC36AA" w:rsidP="0027795A">
                      <w:pPr>
                        <w:ind w:left="720"/>
                        <w:rPr>
                          <w:b/>
                          <w:color w:val="000000" w:themeColor="text1"/>
                          <w:sz w:val="28"/>
                          <w:szCs w:val="28"/>
                        </w:rPr>
                      </w:pPr>
                      <w:r w:rsidRPr="00FC36AA">
                        <w:rPr>
                          <w:b/>
                          <w:color w:val="000000" w:themeColor="text1"/>
                          <w:sz w:val="28"/>
                          <w:szCs w:val="28"/>
                        </w:rPr>
                        <w:t>Important information about your application submission:</w:t>
                      </w:r>
                    </w:p>
                    <w:p w14:paraId="3865245D" w14:textId="77777777" w:rsidR="00FC36AA" w:rsidRPr="00FC36AA" w:rsidRDefault="00FC36AA" w:rsidP="0027795A">
                      <w:pPr>
                        <w:pStyle w:val="ListParagraph"/>
                        <w:numPr>
                          <w:ilvl w:val="0"/>
                          <w:numId w:val="15"/>
                        </w:numPr>
                        <w:rPr>
                          <w:b/>
                          <w:color w:val="000000" w:themeColor="text1"/>
                          <w:sz w:val="24"/>
                          <w:szCs w:val="24"/>
                          <w:u w:val="single"/>
                        </w:rPr>
                      </w:pPr>
                      <w:r w:rsidRPr="00FC36AA">
                        <w:rPr>
                          <w:b/>
                          <w:color w:val="000000" w:themeColor="text1"/>
                          <w:sz w:val="24"/>
                          <w:szCs w:val="24"/>
                        </w:rPr>
                        <w:t>This worksheet is for draft purposes only.</w:t>
                      </w:r>
                    </w:p>
                    <w:p w14:paraId="5EE6748B" w14:textId="0A08EF2B" w:rsidR="00FC36AA" w:rsidRDefault="00FC36AA" w:rsidP="0027795A">
                      <w:pPr>
                        <w:pStyle w:val="ListParagraph"/>
                        <w:numPr>
                          <w:ilvl w:val="0"/>
                          <w:numId w:val="15"/>
                        </w:numPr>
                        <w:rPr>
                          <w:b/>
                          <w:color w:val="000000" w:themeColor="text1"/>
                          <w:sz w:val="24"/>
                          <w:szCs w:val="24"/>
                          <w:u w:val="single"/>
                        </w:rPr>
                      </w:pPr>
                      <w:r w:rsidRPr="00FC36AA">
                        <w:rPr>
                          <w:b/>
                          <w:color w:val="000000" w:themeColor="text1"/>
                          <w:sz w:val="24"/>
                          <w:szCs w:val="24"/>
                        </w:rPr>
                        <w:t>Your final application must be submitted online</w:t>
                      </w:r>
                      <w:r w:rsidR="00A21A2F">
                        <w:rPr>
                          <w:b/>
                          <w:color w:val="000000" w:themeColor="text1"/>
                          <w:sz w:val="24"/>
                          <w:szCs w:val="24"/>
                        </w:rPr>
                        <w:t xml:space="preserve">. </w:t>
                      </w:r>
                      <w:r w:rsidR="00FF67BC">
                        <w:rPr>
                          <w:b/>
                          <w:color w:val="000000" w:themeColor="text1"/>
                          <w:sz w:val="24"/>
                          <w:szCs w:val="24"/>
                        </w:rPr>
                        <w:t xml:space="preserve">Email Rachel Ellis at </w:t>
                      </w:r>
                      <w:hyperlink r:id="rId11" w:history="1">
                        <w:r w:rsidR="00FF67BC" w:rsidRPr="00994DB7">
                          <w:rPr>
                            <w:rStyle w:val="Hyperlink"/>
                            <w:b/>
                            <w:sz w:val="24"/>
                            <w:szCs w:val="24"/>
                          </w:rPr>
                          <w:t>dfcm.edscholarship@utoronto.ca</w:t>
                        </w:r>
                      </w:hyperlink>
                      <w:r w:rsidR="00FF67BC">
                        <w:rPr>
                          <w:b/>
                          <w:color w:val="000000" w:themeColor="text1"/>
                          <w:sz w:val="24"/>
                          <w:szCs w:val="24"/>
                        </w:rPr>
                        <w:t xml:space="preserve"> for your personal link to the online application form.</w:t>
                      </w:r>
                    </w:p>
                    <w:p w14:paraId="7C0B02F8" w14:textId="624707D1" w:rsidR="00FC36AA" w:rsidRDefault="00FC36AA" w:rsidP="0027795A">
                      <w:pPr>
                        <w:pStyle w:val="ListParagraph"/>
                        <w:numPr>
                          <w:ilvl w:val="0"/>
                          <w:numId w:val="15"/>
                        </w:numPr>
                        <w:rPr>
                          <w:b/>
                          <w:color w:val="000000" w:themeColor="text1"/>
                          <w:sz w:val="24"/>
                          <w:szCs w:val="24"/>
                        </w:rPr>
                      </w:pPr>
                      <w:r w:rsidRPr="00FC36AA">
                        <w:rPr>
                          <w:b/>
                          <w:color w:val="000000" w:themeColor="text1"/>
                          <w:sz w:val="24"/>
                          <w:szCs w:val="24"/>
                        </w:rPr>
                        <w:t xml:space="preserve">Deadline: Friday, May 3, </w:t>
                      </w:r>
                      <w:proofErr w:type="gramStart"/>
                      <w:r w:rsidRPr="00FC36AA">
                        <w:rPr>
                          <w:b/>
                          <w:color w:val="000000" w:themeColor="text1"/>
                          <w:sz w:val="24"/>
                          <w:szCs w:val="24"/>
                        </w:rPr>
                        <w:t>2024</w:t>
                      </w:r>
                      <w:proofErr w:type="gramEnd"/>
                      <w:r w:rsidRPr="00FC36AA">
                        <w:rPr>
                          <w:b/>
                          <w:color w:val="000000" w:themeColor="text1"/>
                          <w:sz w:val="24"/>
                          <w:szCs w:val="24"/>
                        </w:rPr>
                        <w:t xml:space="preserve"> at 11:59 pm</w:t>
                      </w:r>
                    </w:p>
                    <w:p w14:paraId="744FAEBE" w14:textId="32C3206B" w:rsidR="00FC36AA" w:rsidRPr="00FC36AA" w:rsidRDefault="00FC36AA" w:rsidP="0027795A">
                      <w:pPr>
                        <w:pStyle w:val="ListParagraph"/>
                        <w:numPr>
                          <w:ilvl w:val="0"/>
                          <w:numId w:val="15"/>
                        </w:numPr>
                        <w:rPr>
                          <w:b/>
                          <w:color w:val="000000" w:themeColor="text1"/>
                          <w:sz w:val="24"/>
                          <w:szCs w:val="24"/>
                        </w:rPr>
                      </w:pPr>
                      <w:r w:rsidRPr="00FC36AA">
                        <w:rPr>
                          <w:b/>
                          <w:color w:val="000000" w:themeColor="text1"/>
                          <w:sz w:val="24"/>
                          <w:szCs w:val="24"/>
                        </w:rPr>
                        <w:t xml:space="preserve">All principal and co-principal investigators are required to submit their CV with this application. You will be </w:t>
                      </w:r>
                      <w:r w:rsidR="0027795A">
                        <w:rPr>
                          <w:b/>
                          <w:color w:val="000000" w:themeColor="text1"/>
                          <w:sz w:val="24"/>
                          <w:szCs w:val="24"/>
                        </w:rPr>
                        <w:t>prompted</w:t>
                      </w:r>
                      <w:r w:rsidRPr="00FC36AA">
                        <w:rPr>
                          <w:b/>
                          <w:color w:val="000000" w:themeColor="text1"/>
                          <w:sz w:val="24"/>
                          <w:szCs w:val="24"/>
                        </w:rPr>
                        <w:t xml:space="preserve"> to upload the CVs on the online form.</w:t>
                      </w:r>
                    </w:p>
                    <w:p w14:paraId="39493C1D" w14:textId="0A74635A" w:rsidR="00FC36AA" w:rsidRPr="0027795A" w:rsidRDefault="00FC36AA" w:rsidP="0027795A">
                      <w:pPr>
                        <w:pStyle w:val="ListParagraph"/>
                        <w:numPr>
                          <w:ilvl w:val="0"/>
                          <w:numId w:val="15"/>
                        </w:numPr>
                        <w:rPr>
                          <w:b/>
                          <w:color w:val="000000" w:themeColor="text1"/>
                          <w:sz w:val="24"/>
                          <w:szCs w:val="24"/>
                        </w:rPr>
                      </w:pPr>
                      <w:r w:rsidRPr="0027795A">
                        <w:rPr>
                          <w:b/>
                          <w:color w:val="000000" w:themeColor="text1"/>
                          <w:sz w:val="24"/>
                          <w:szCs w:val="24"/>
                        </w:rPr>
                        <w:t xml:space="preserve">Questions? contact Rachel Ellis at </w:t>
                      </w:r>
                      <w:hyperlink r:id="rId12" w:history="1">
                        <w:r w:rsidRPr="0027795A">
                          <w:rPr>
                            <w:rStyle w:val="Hyperlink"/>
                            <w:b/>
                            <w:sz w:val="24"/>
                            <w:szCs w:val="24"/>
                          </w:rPr>
                          <w:t>Dfcm.edscholarship@utoronto.ca</w:t>
                        </w:r>
                      </w:hyperlink>
                    </w:p>
                    <w:p w14:paraId="076C5557" w14:textId="77777777" w:rsidR="00FC36AA" w:rsidRPr="00FC36AA" w:rsidRDefault="00FC36AA" w:rsidP="0027795A">
                      <w:pPr>
                        <w:ind w:left="720"/>
                        <w:jc w:val="center"/>
                        <w:rPr>
                          <w:b/>
                          <w:color w:val="000000" w:themeColor="text1"/>
                          <w:sz w:val="24"/>
                          <w:szCs w:val="24"/>
                        </w:rPr>
                      </w:pPr>
                    </w:p>
                    <w:p w14:paraId="6D228BB5" w14:textId="77777777" w:rsidR="00FC36AA" w:rsidRDefault="00FC36AA" w:rsidP="0027795A">
                      <w:pPr>
                        <w:ind w:left="720"/>
                        <w:jc w:val="center"/>
                      </w:pPr>
                    </w:p>
                  </w:txbxContent>
                </v:textbox>
                <w10:wrap anchorx="margin"/>
              </v:rect>
            </w:pict>
          </mc:Fallback>
        </mc:AlternateContent>
      </w:r>
    </w:p>
    <w:p w14:paraId="3A6CE2A9" w14:textId="1A78AD4D" w:rsidR="00FC36AA" w:rsidRDefault="00FC36AA" w:rsidP="00C17E88">
      <w:pPr>
        <w:jc w:val="center"/>
        <w:rPr>
          <w:b/>
          <w:color w:val="1F497D" w:themeColor="text2"/>
          <w:sz w:val="32"/>
        </w:rPr>
      </w:pPr>
    </w:p>
    <w:p w14:paraId="7FF45D41" w14:textId="0A8444C2" w:rsidR="00FC36AA" w:rsidRDefault="00FC36AA" w:rsidP="00C17E88">
      <w:pPr>
        <w:jc w:val="center"/>
        <w:rPr>
          <w:b/>
          <w:color w:val="1F497D" w:themeColor="text2"/>
          <w:sz w:val="32"/>
        </w:rPr>
      </w:pPr>
    </w:p>
    <w:p w14:paraId="145C192D" w14:textId="78494B29" w:rsidR="00FC36AA" w:rsidRDefault="00FC36AA" w:rsidP="00C17E88">
      <w:pPr>
        <w:jc w:val="center"/>
        <w:rPr>
          <w:b/>
          <w:color w:val="1F497D" w:themeColor="text2"/>
          <w:sz w:val="32"/>
        </w:rPr>
      </w:pPr>
    </w:p>
    <w:p w14:paraId="781463CF" w14:textId="312D50BA" w:rsidR="00FC36AA" w:rsidRDefault="00FC36AA" w:rsidP="00C17E88">
      <w:pPr>
        <w:jc w:val="center"/>
        <w:rPr>
          <w:b/>
          <w:color w:val="1F497D" w:themeColor="text2"/>
          <w:sz w:val="32"/>
        </w:rPr>
      </w:pPr>
    </w:p>
    <w:p w14:paraId="34BFEF70" w14:textId="6451FE2A" w:rsidR="00FC36AA" w:rsidRDefault="00FC36AA" w:rsidP="00C17E88">
      <w:pPr>
        <w:jc w:val="center"/>
        <w:rPr>
          <w:b/>
          <w:color w:val="1F497D" w:themeColor="text2"/>
          <w:sz w:val="32"/>
        </w:rPr>
      </w:pPr>
    </w:p>
    <w:p w14:paraId="4B51A473" w14:textId="71F41C94" w:rsidR="00FC36AA" w:rsidRDefault="00FC36AA" w:rsidP="00C17E88">
      <w:pPr>
        <w:jc w:val="center"/>
        <w:rPr>
          <w:b/>
          <w:color w:val="1F497D" w:themeColor="text2"/>
          <w:sz w:val="32"/>
        </w:rPr>
      </w:pPr>
    </w:p>
    <w:p w14:paraId="32EDF72D" w14:textId="4F19B6C8" w:rsidR="00860C64" w:rsidRDefault="00860C64" w:rsidP="008A1D84">
      <w:pPr>
        <w:rPr>
          <w:color w:val="FF0000"/>
          <w:sz w:val="20"/>
        </w:rPr>
      </w:pPr>
    </w:p>
    <w:p w14:paraId="6710EE96" w14:textId="77777777" w:rsidR="0027795A" w:rsidRDefault="0027795A" w:rsidP="008A1D84">
      <w:pPr>
        <w:rPr>
          <w:color w:val="FF0000"/>
          <w:sz w:val="20"/>
        </w:rPr>
      </w:pPr>
    </w:p>
    <w:p w14:paraId="2C39DC99" w14:textId="77777777" w:rsidR="00A21A2F" w:rsidRDefault="00A21A2F" w:rsidP="0027795A">
      <w:pPr>
        <w:ind w:firstLine="720"/>
        <w:rPr>
          <w:b/>
          <w:color w:val="1F497D" w:themeColor="text2"/>
          <w:sz w:val="28"/>
          <w:szCs w:val="28"/>
        </w:rPr>
      </w:pPr>
    </w:p>
    <w:p w14:paraId="77167DC8" w14:textId="06655919" w:rsidR="00FC36AA" w:rsidRPr="001734DC" w:rsidRDefault="00FC36AA" w:rsidP="0027795A">
      <w:pPr>
        <w:ind w:firstLine="720"/>
        <w:rPr>
          <w:b/>
          <w:color w:val="1F497D" w:themeColor="text2"/>
          <w:sz w:val="28"/>
          <w:szCs w:val="28"/>
        </w:rPr>
      </w:pPr>
      <w:r w:rsidRPr="001734DC">
        <w:rPr>
          <w:b/>
          <w:color w:val="1F497D" w:themeColor="text2"/>
          <w:sz w:val="28"/>
          <w:szCs w:val="28"/>
        </w:rPr>
        <w:t xml:space="preserve">Important information </w:t>
      </w:r>
      <w:r w:rsidR="00A21A2F">
        <w:rPr>
          <w:b/>
          <w:color w:val="1F497D" w:themeColor="text2"/>
          <w:sz w:val="28"/>
          <w:szCs w:val="28"/>
        </w:rPr>
        <w:t>about PI responsibilities:</w:t>
      </w:r>
    </w:p>
    <w:p w14:paraId="38E422BC" w14:textId="77777777" w:rsidR="00FC36AA" w:rsidRPr="0027795A" w:rsidRDefault="00FC36AA" w:rsidP="0027795A">
      <w:pPr>
        <w:ind w:left="720"/>
        <w:rPr>
          <w:b/>
        </w:rPr>
      </w:pPr>
      <w:r w:rsidRPr="0027795A">
        <w:rPr>
          <w:b/>
        </w:rPr>
        <w:t>If your application is successful, please note that, as principal investigator, you will be required to:</w:t>
      </w:r>
    </w:p>
    <w:p w14:paraId="231560F6" w14:textId="77777777" w:rsidR="00FC36AA" w:rsidRPr="0027795A" w:rsidRDefault="00FC36AA" w:rsidP="0027795A">
      <w:pPr>
        <w:pStyle w:val="ListParagraph"/>
        <w:numPr>
          <w:ilvl w:val="0"/>
          <w:numId w:val="2"/>
        </w:numPr>
        <w:tabs>
          <w:tab w:val="left" w:pos="1440"/>
        </w:tabs>
        <w:ind w:left="1080" w:right="318"/>
        <w:rPr>
          <w:rFonts w:ascii="Calibri" w:eastAsia="Calibri" w:hAnsi="Calibri" w:cs="Calibri"/>
        </w:rPr>
      </w:pPr>
      <w:r w:rsidRPr="0027795A">
        <w:rPr>
          <w:rFonts w:ascii="Calibri" w:eastAsia="Calibri" w:hAnsi="Calibri" w:cs="Calibri"/>
        </w:rPr>
        <w:t>be</w:t>
      </w:r>
      <w:r w:rsidRPr="0027795A">
        <w:rPr>
          <w:rFonts w:ascii="Calibri" w:eastAsia="Calibri" w:hAnsi="Calibri" w:cs="Calibri"/>
          <w:spacing w:val="-5"/>
        </w:rPr>
        <w:t xml:space="preserve"> </w:t>
      </w:r>
      <w:r w:rsidRPr="0027795A">
        <w:rPr>
          <w:rFonts w:ascii="Calibri" w:eastAsia="Calibri" w:hAnsi="Calibri" w:cs="Calibri"/>
        </w:rPr>
        <w:t>t</w:t>
      </w:r>
      <w:r w:rsidRPr="0027795A">
        <w:rPr>
          <w:rFonts w:ascii="Calibri" w:eastAsia="Calibri" w:hAnsi="Calibri" w:cs="Calibri"/>
          <w:spacing w:val="1"/>
        </w:rPr>
        <w:t>h</w:t>
      </w:r>
      <w:r w:rsidRPr="0027795A">
        <w:rPr>
          <w:rFonts w:ascii="Calibri" w:eastAsia="Calibri" w:hAnsi="Calibri" w:cs="Calibri"/>
        </w:rPr>
        <w:t>e</w:t>
      </w:r>
      <w:r w:rsidRPr="0027795A">
        <w:rPr>
          <w:rFonts w:ascii="Calibri" w:eastAsia="Calibri" w:hAnsi="Calibri" w:cs="Calibri"/>
          <w:spacing w:val="-3"/>
        </w:rPr>
        <w:t xml:space="preserve"> Principal Investigator and p</w:t>
      </w:r>
      <w:r w:rsidRPr="0027795A">
        <w:rPr>
          <w:rFonts w:ascii="Calibri" w:eastAsia="Calibri" w:hAnsi="Calibri" w:cs="Calibri"/>
        </w:rPr>
        <w:t>r</w:t>
      </w:r>
      <w:r w:rsidRPr="0027795A">
        <w:rPr>
          <w:rFonts w:ascii="Calibri" w:eastAsia="Calibri" w:hAnsi="Calibri" w:cs="Calibri"/>
          <w:spacing w:val="1"/>
        </w:rPr>
        <w:t>i</w:t>
      </w:r>
      <w:r w:rsidRPr="0027795A">
        <w:rPr>
          <w:rFonts w:ascii="Calibri" w:eastAsia="Calibri" w:hAnsi="Calibri" w:cs="Calibri"/>
        </w:rPr>
        <w:t>mary</w:t>
      </w:r>
      <w:r w:rsidRPr="0027795A">
        <w:rPr>
          <w:rFonts w:ascii="Calibri" w:eastAsia="Calibri" w:hAnsi="Calibri" w:cs="Calibri"/>
          <w:spacing w:val="-7"/>
        </w:rPr>
        <w:t xml:space="preserve"> c</w:t>
      </w:r>
      <w:r w:rsidRPr="0027795A">
        <w:rPr>
          <w:rFonts w:ascii="Calibri" w:eastAsia="Calibri" w:hAnsi="Calibri" w:cs="Calibri"/>
          <w:spacing w:val="1"/>
        </w:rPr>
        <w:t>o</w:t>
      </w:r>
      <w:r w:rsidRPr="0027795A">
        <w:rPr>
          <w:rFonts w:ascii="Calibri" w:eastAsia="Calibri" w:hAnsi="Calibri" w:cs="Calibri"/>
        </w:rPr>
        <w:t>ntact</w:t>
      </w:r>
      <w:r w:rsidRPr="0027795A">
        <w:rPr>
          <w:rFonts w:ascii="Calibri" w:eastAsia="Calibri" w:hAnsi="Calibri" w:cs="Calibri"/>
          <w:spacing w:val="-7"/>
        </w:rPr>
        <w:t xml:space="preserve"> </w:t>
      </w:r>
      <w:r w:rsidRPr="0027795A">
        <w:rPr>
          <w:rFonts w:ascii="Calibri" w:eastAsia="Calibri" w:hAnsi="Calibri" w:cs="Calibri"/>
        </w:rPr>
        <w:t>for</w:t>
      </w:r>
      <w:r w:rsidRPr="0027795A">
        <w:rPr>
          <w:rFonts w:ascii="Calibri" w:eastAsia="Calibri" w:hAnsi="Calibri" w:cs="Calibri"/>
          <w:spacing w:val="-3"/>
        </w:rPr>
        <w:t xml:space="preserve"> </w:t>
      </w:r>
      <w:r w:rsidRPr="0027795A">
        <w:rPr>
          <w:rFonts w:ascii="Calibri" w:eastAsia="Calibri" w:hAnsi="Calibri" w:cs="Calibri"/>
        </w:rPr>
        <w:t>t</w:t>
      </w:r>
      <w:r w:rsidRPr="0027795A">
        <w:rPr>
          <w:rFonts w:ascii="Calibri" w:eastAsia="Calibri" w:hAnsi="Calibri" w:cs="Calibri"/>
          <w:spacing w:val="-1"/>
        </w:rPr>
        <w:t>h</w:t>
      </w:r>
      <w:r w:rsidRPr="0027795A">
        <w:rPr>
          <w:rFonts w:ascii="Calibri" w:eastAsia="Calibri" w:hAnsi="Calibri" w:cs="Calibri"/>
        </w:rPr>
        <w:t>is</w:t>
      </w:r>
      <w:r w:rsidRPr="0027795A">
        <w:rPr>
          <w:rFonts w:ascii="Calibri" w:eastAsia="Calibri" w:hAnsi="Calibri" w:cs="Calibri"/>
          <w:spacing w:val="-2"/>
        </w:rPr>
        <w:t xml:space="preserve"> </w:t>
      </w:r>
      <w:r w:rsidRPr="0027795A">
        <w:rPr>
          <w:rFonts w:ascii="Calibri" w:eastAsia="Calibri" w:hAnsi="Calibri" w:cs="Calibri"/>
        </w:rPr>
        <w:t>projec</w:t>
      </w:r>
      <w:r w:rsidRPr="0027795A">
        <w:rPr>
          <w:rFonts w:ascii="Calibri" w:eastAsia="Calibri" w:hAnsi="Calibri" w:cs="Calibri"/>
          <w:spacing w:val="-1"/>
        </w:rPr>
        <w:t>t</w:t>
      </w:r>
      <w:r w:rsidRPr="0027795A">
        <w:rPr>
          <w:rFonts w:ascii="Calibri" w:eastAsia="Calibri" w:hAnsi="Calibri" w:cs="Calibri"/>
        </w:rPr>
        <w:t>.</w:t>
      </w:r>
      <w:r w:rsidRPr="0027795A">
        <w:rPr>
          <w:rFonts w:ascii="Calibri" w:eastAsia="Calibri" w:hAnsi="Calibri" w:cs="Calibri"/>
          <w:spacing w:val="-6"/>
        </w:rPr>
        <w:t xml:space="preserve"> </w:t>
      </w:r>
      <w:r w:rsidRPr="0027795A">
        <w:rPr>
          <w:rFonts w:ascii="Calibri" w:eastAsia="Calibri" w:hAnsi="Calibri" w:cs="Calibri"/>
        </w:rPr>
        <w:t>T</w:t>
      </w:r>
      <w:r w:rsidRPr="0027795A">
        <w:rPr>
          <w:rFonts w:ascii="Calibri" w:eastAsia="Calibri" w:hAnsi="Calibri" w:cs="Calibri"/>
          <w:spacing w:val="-1"/>
        </w:rPr>
        <w:t>h</w:t>
      </w:r>
      <w:r w:rsidRPr="0027795A">
        <w:rPr>
          <w:rFonts w:ascii="Calibri" w:eastAsia="Calibri" w:hAnsi="Calibri" w:cs="Calibri"/>
        </w:rPr>
        <w:t>is</w:t>
      </w:r>
      <w:r w:rsidRPr="0027795A">
        <w:rPr>
          <w:rFonts w:ascii="Calibri" w:eastAsia="Calibri" w:hAnsi="Calibri" w:cs="Calibri"/>
          <w:spacing w:val="-3"/>
        </w:rPr>
        <w:t xml:space="preserve"> </w:t>
      </w:r>
      <w:r w:rsidRPr="0027795A">
        <w:rPr>
          <w:rFonts w:ascii="Calibri" w:eastAsia="Calibri" w:hAnsi="Calibri" w:cs="Calibri"/>
        </w:rPr>
        <w:t>will</w:t>
      </w:r>
      <w:r w:rsidRPr="0027795A">
        <w:rPr>
          <w:rFonts w:ascii="Calibri" w:eastAsia="Calibri" w:hAnsi="Calibri" w:cs="Calibri"/>
          <w:spacing w:val="-3"/>
        </w:rPr>
        <w:t xml:space="preserve"> </w:t>
      </w:r>
      <w:r w:rsidRPr="0027795A">
        <w:rPr>
          <w:rFonts w:ascii="Calibri" w:eastAsia="Calibri" w:hAnsi="Calibri" w:cs="Calibri"/>
        </w:rPr>
        <w:t>g</w:t>
      </w:r>
      <w:r w:rsidRPr="0027795A">
        <w:rPr>
          <w:rFonts w:ascii="Calibri" w:eastAsia="Calibri" w:hAnsi="Calibri" w:cs="Calibri"/>
          <w:spacing w:val="1"/>
        </w:rPr>
        <w:t>i</w:t>
      </w:r>
      <w:r w:rsidRPr="0027795A">
        <w:rPr>
          <w:rFonts w:ascii="Calibri" w:eastAsia="Calibri" w:hAnsi="Calibri" w:cs="Calibri"/>
        </w:rPr>
        <w:t>ve</w:t>
      </w:r>
      <w:r w:rsidRPr="0027795A">
        <w:rPr>
          <w:rFonts w:ascii="Calibri" w:eastAsia="Calibri" w:hAnsi="Calibri" w:cs="Calibri"/>
          <w:spacing w:val="-4"/>
        </w:rPr>
        <w:t xml:space="preserve"> </w:t>
      </w:r>
      <w:r w:rsidRPr="0027795A">
        <w:rPr>
          <w:rFonts w:ascii="Calibri" w:eastAsia="Calibri" w:hAnsi="Calibri" w:cs="Calibri"/>
        </w:rPr>
        <w:t>you</w:t>
      </w:r>
      <w:r w:rsidRPr="0027795A">
        <w:rPr>
          <w:rFonts w:ascii="Calibri" w:eastAsia="Calibri" w:hAnsi="Calibri" w:cs="Calibri"/>
          <w:spacing w:val="-3"/>
        </w:rPr>
        <w:t xml:space="preserve"> </w:t>
      </w:r>
      <w:r w:rsidRPr="0027795A">
        <w:rPr>
          <w:rFonts w:ascii="Calibri" w:eastAsia="Calibri" w:hAnsi="Calibri" w:cs="Calibri"/>
        </w:rPr>
        <w:t>fir</w:t>
      </w:r>
      <w:r w:rsidRPr="0027795A">
        <w:rPr>
          <w:rFonts w:ascii="Calibri" w:eastAsia="Calibri" w:hAnsi="Calibri" w:cs="Calibri"/>
          <w:spacing w:val="1"/>
        </w:rPr>
        <w:t>s</w:t>
      </w:r>
      <w:r w:rsidRPr="0027795A">
        <w:rPr>
          <w:rFonts w:ascii="Calibri" w:eastAsia="Calibri" w:hAnsi="Calibri" w:cs="Calibri"/>
          <w:spacing w:val="2"/>
        </w:rPr>
        <w:t>t</w:t>
      </w:r>
      <w:r w:rsidRPr="0027795A">
        <w:rPr>
          <w:rFonts w:ascii="Calibri" w:eastAsia="Calibri" w:hAnsi="Calibri" w:cs="Calibri"/>
        </w:rPr>
        <w:t>-</w:t>
      </w:r>
      <w:r w:rsidRPr="0027795A">
        <w:rPr>
          <w:rFonts w:ascii="Calibri" w:eastAsia="Calibri" w:hAnsi="Calibri" w:cs="Calibri"/>
          <w:spacing w:val="1"/>
        </w:rPr>
        <w:t>h</w:t>
      </w:r>
      <w:r w:rsidRPr="0027795A">
        <w:rPr>
          <w:rFonts w:ascii="Calibri" w:eastAsia="Calibri" w:hAnsi="Calibri" w:cs="Calibri"/>
        </w:rPr>
        <w:t>and</w:t>
      </w:r>
      <w:r w:rsidRPr="0027795A">
        <w:rPr>
          <w:rFonts w:ascii="Calibri" w:eastAsia="Calibri" w:hAnsi="Calibri" w:cs="Calibri"/>
          <w:spacing w:val="-9"/>
        </w:rPr>
        <w:t xml:space="preserve"> </w:t>
      </w:r>
      <w:r w:rsidRPr="0027795A">
        <w:rPr>
          <w:rFonts w:ascii="Calibri" w:eastAsia="Calibri" w:hAnsi="Calibri" w:cs="Calibri"/>
          <w:spacing w:val="1"/>
        </w:rPr>
        <w:t>e</w:t>
      </w:r>
      <w:r w:rsidRPr="0027795A">
        <w:rPr>
          <w:rFonts w:ascii="Calibri" w:eastAsia="Calibri" w:hAnsi="Calibri" w:cs="Calibri"/>
        </w:rPr>
        <w:t>xperie</w:t>
      </w:r>
      <w:r w:rsidRPr="0027795A">
        <w:rPr>
          <w:rFonts w:ascii="Calibri" w:eastAsia="Calibri" w:hAnsi="Calibri" w:cs="Calibri"/>
          <w:spacing w:val="2"/>
        </w:rPr>
        <w:t>n</w:t>
      </w:r>
      <w:r w:rsidRPr="0027795A">
        <w:rPr>
          <w:rFonts w:ascii="Calibri" w:eastAsia="Calibri" w:hAnsi="Calibri" w:cs="Calibri"/>
        </w:rPr>
        <w:t>ce</w:t>
      </w:r>
      <w:r w:rsidRPr="0027795A">
        <w:rPr>
          <w:rFonts w:ascii="Calibri" w:eastAsia="Calibri" w:hAnsi="Calibri" w:cs="Calibri"/>
          <w:spacing w:val="-11"/>
        </w:rPr>
        <w:t xml:space="preserve"> </w:t>
      </w:r>
      <w:r w:rsidRPr="0027795A">
        <w:rPr>
          <w:rFonts w:ascii="Calibri" w:eastAsia="Calibri" w:hAnsi="Calibri" w:cs="Calibri"/>
        </w:rPr>
        <w:t>w</w:t>
      </w:r>
      <w:r w:rsidRPr="0027795A">
        <w:rPr>
          <w:rFonts w:ascii="Calibri" w:eastAsia="Calibri" w:hAnsi="Calibri" w:cs="Calibri"/>
          <w:spacing w:val="1"/>
        </w:rPr>
        <w:t>i</w:t>
      </w:r>
      <w:r w:rsidRPr="0027795A">
        <w:rPr>
          <w:rFonts w:ascii="Calibri" w:eastAsia="Calibri" w:hAnsi="Calibri" w:cs="Calibri"/>
        </w:rPr>
        <w:t>th</w:t>
      </w:r>
      <w:r w:rsidRPr="0027795A">
        <w:rPr>
          <w:rFonts w:ascii="Calibri" w:eastAsia="Calibri" w:hAnsi="Calibri" w:cs="Calibri"/>
          <w:spacing w:val="-5"/>
        </w:rPr>
        <w:t xml:space="preserve"> </w:t>
      </w:r>
      <w:r w:rsidRPr="0027795A">
        <w:rPr>
          <w:rFonts w:ascii="Calibri" w:eastAsia="Calibri" w:hAnsi="Calibri" w:cs="Calibri"/>
        </w:rPr>
        <w:t>all facets</w:t>
      </w:r>
      <w:r w:rsidRPr="0027795A">
        <w:rPr>
          <w:rFonts w:ascii="Calibri" w:eastAsia="Calibri" w:hAnsi="Calibri" w:cs="Calibri"/>
          <w:spacing w:val="-5"/>
        </w:rPr>
        <w:t xml:space="preserve"> </w:t>
      </w:r>
      <w:r w:rsidRPr="0027795A">
        <w:rPr>
          <w:rFonts w:ascii="Calibri" w:eastAsia="Calibri" w:hAnsi="Calibri" w:cs="Calibri"/>
        </w:rPr>
        <w:t>of</w:t>
      </w:r>
      <w:r w:rsidRPr="0027795A">
        <w:rPr>
          <w:rFonts w:ascii="Calibri" w:eastAsia="Calibri" w:hAnsi="Calibri" w:cs="Calibri"/>
          <w:spacing w:val="-1"/>
        </w:rPr>
        <w:t xml:space="preserve"> </w:t>
      </w:r>
      <w:r w:rsidRPr="0027795A">
        <w:rPr>
          <w:rFonts w:ascii="Calibri" w:eastAsia="Calibri" w:hAnsi="Calibri" w:cs="Calibri"/>
        </w:rPr>
        <w:t>the</w:t>
      </w:r>
      <w:r w:rsidRPr="0027795A">
        <w:rPr>
          <w:rFonts w:ascii="Calibri" w:eastAsia="Calibri" w:hAnsi="Calibri" w:cs="Calibri"/>
          <w:spacing w:val="-2"/>
        </w:rPr>
        <w:t xml:space="preserve"> </w:t>
      </w:r>
      <w:r w:rsidRPr="0027795A">
        <w:rPr>
          <w:rFonts w:ascii="Calibri" w:eastAsia="Calibri" w:hAnsi="Calibri" w:cs="Calibri"/>
        </w:rPr>
        <w:t>project</w:t>
      </w:r>
      <w:r w:rsidRPr="0027795A">
        <w:rPr>
          <w:rFonts w:ascii="Calibri" w:eastAsia="Calibri" w:hAnsi="Calibri" w:cs="Calibri"/>
          <w:spacing w:val="-6"/>
        </w:rPr>
        <w:t xml:space="preserve"> </w:t>
      </w:r>
      <w:r w:rsidRPr="0027795A">
        <w:rPr>
          <w:rFonts w:ascii="Calibri" w:eastAsia="Calibri" w:hAnsi="Calibri" w:cs="Calibri"/>
        </w:rPr>
        <w:t>proce</w:t>
      </w:r>
      <w:r w:rsidRPr="0027795A">
        <w:rPr>
          <w:rFonts w:ascii="Calibri" w:eastAsia="Calibri" w:hAnsi="Calibri" w:cs="Calibri"/>
          <w:spacing w:val="1"/>
        </w:rPr>
        <w:t>s</w:t>
      </w:r>
      <w:r w:rsidRPr="0027795A">
        <w:rPr>
          <w:rFonts w:ascii="Calibri" w:eastAsia="Calibri" w:hAnsi="Calibri" w:cs="Calibri"/>
        </w:rPr>
        <w:t>s,</w:t>
      </w:r>
      <w:r w:rsidRPr="0027795A">
        <w:rPr>
          <w:rFonts w:ascii="Calibri" w:eastAsia="Calibri" w:hAnsi="Calibri" w:cs="Calibri"/>
          <w:spacing w:val="-6"/>
        </w:rPr>
        <w:t xml:space="preserve"> </w:t>
      </w:r>
      <w:r w:rsidRPr="0027795A">
        <w:rPr>
          <w:rFonts w:ascii="Calibri" w:eastAsia="Calibri" w:hAnsi="Calibri" w:cs="Calibri"/>
        </w:rPr>
        <w:t>whi</w:t>
      </w:r>
      <w:r w:rsidRPr="0027795A">
        <w:rPr>
          <w:rFonts w:ascii="Calibri" w:eastAsia="Calibri" w:hAnsi="Calibri" w:cs="Calibri"/>
          <w:spacing w:val="-1"/>
        </w:rPr>
        <w:t>c</w:t>
      </w:r>
      <w:r w:rsidRPr="0027795A">
        <w:rPr>
          <w:rFonts w:ascii="Calibri" w:eastAsia="Calibri" w:hAnsi="Calibri" w:cs="Calibri"/>
        </w:rPr>
        <w:t>h</w:t>
      </w:r>
      <w:r w:rsidRPr="0027795A">
        <w:rPr>
          <w:rFonts w:ascii="Calibri" w:eastAsia="Calibri" w:hAnsi="Calibri" w:cs="Calibri"/>
          <w:spacing w:val="-5"/>
        </w:rPr>
        <w:t xml:space="preserve"> </w:t>
      </w:r>
      <w:r w:rsidRPr="0027795A">
        <w:rPr>
          <w:rFonts w:ascii="Calibri" w:eastAsia="Calibri" w:hAnsi="Calibri" w:cs="Calibri"/>
        </w:rPr>
        <w:t>al</w:t>
      </w:r>
      <w:r w:rsidRPr="0027795A">
        <w:rPr>
          <w:rFonts w:ascii="Calibri" w:eastAsia="Calibri" w:hAnsi="Calibri" w:cs="Calibri"/>
          <w:spacing w:val="1"/>
        </w:rPr>
        <w:t>ig</w:t>
      </w:r>
      <w:r w:rsidRPr="0027795A">
        <w:rPr>
          <w:rFonts w:ascii="Calibri" w:eastAsia="Calibri" w:hAnsi="Calibri" w:cs="Calibri"/>
        </w:rPr>
        <w:t>ns</w:t>
      </w:r>
      <w:r w:rsidRPr="0027795A">
        <w:rPr>
          <w:rFonts w:ascii="Calibri" w:eastAsia="Calibri" w:hAnsi="Calibri" w:cs="Calibri"/>
          <w:spacing w:val="-5"/>
        </w:rPr>
        <w:t xml:space="preserve"> </w:t>
      </w:r>
      <w:r w:rsidRPr="0027795A">
        <w:rPr>
          <w:rFonts w:ascii="Calibri" w:eastAsia="Calibri" w:hAnsi="Calibri" w:cs="Calibri"/>
        </w:rPr>
        <w:t>with</w:t>
      </w:r>
      <w:r w:rsidRPr="0027795A">
        <w:rPr>
          <w:rFonts w:ascii="Calibri" w:eastAsia="Calibri" w:hAnsi="Calibri" w:cs="Calibri"/>
          <w:spacing w:val="-3"/>
        </w:rPr>
        <w:t xml:space="preserve"> </w:t>
      </w:r>
      <w:r w:rsidRPr="0027795A">
        <w:rPr>
          <w:rFonts w:ascii="Calibri" w:eastAsia="Calibri" w:hAnsi="Calibri" w:cs="Calibri"/>
          <w:spacing w:val="-1"/>
        </w:rPr>
        <w:t>t</w:t>
      </w:r>
      <w:r w:rsidRPr="0027795A">
        <w:rPr>
          <w:rFonts w:ascii="Calibri" w:eastAsia="Calibri" w:hAnsi="Calibri" w:cs="Calibri"/>
          <w:spacing w:val="1"/>
        </w:rPr>
        <w:t>h</w:t>
      </w:r>
      <w:r w:rsidRPr="0027795A">
        <w:rPr>
          <w:rFonts w:ascii="Calibri" w:eastAsia="Calibri" w:hAnsi="Calibri" w:cs="Calibri"/>
        </w:rPr>
        <w:t>e</w:t>
      </w:r>
      <w:r w:rsidRPr="0027795A">
        <w:rPr>
          <w:rFonts w:ascii="Calibri" w:eastAsia="Calibri" w:hAnsi="Calibri" w:cs="Calibri"/>
          <w:spacing w:val="-3"/>
        </w:rPr>
        <w:t xml:space="preserve"> </w:t>
      </w:r>
      <w:r w:rsidRPr="0027795A">
        <w:rPr>
          <w:rFonts w:ascii="Calibri" w:eastAsia="Calibri" w:hAnsi="Calibri" w:cs="Calibri"/>
        </w:rPr>
        <w:t>g</w:t>
      </w:r>
      <w:r w:rsidRPr="0027795A">
        <w:rPr>
          <w:rFonts w:ascii="Calibri" w:eastAsia="Calibri" w:hAnsi="Calibri" w:cs="Calibri"/>
          <w:spacing w:val="1"/>
        </w:rPr>
        <w:t>o</w:t>
      </w:r>
      <w:r w:rsidRPr="0027795A">
        <w:rPr>
          <w:rFonts w:ascii="Calibri" w:eastAsia="Calibri" w:hAnsi="Calibri" w:cs="Calibri"/>
        </w:rPr>
        <w:t>al</w:t>
      </w:r>
      <w:r w:rsidRPr="0027795A">
        <w:rPr>
          <w:rFonts w:ascii="Calibri" w:eastAsia="Calibri" w:hAnsi="Calibri" w:cs="Calibri"/>
          <w:spacing w:val="-4"/>
        </w:rPr>
        <w:t xml:space="preserve"> </w:t>
      </w:r>
      <w:r w:rsidRPr="0027795A">
        <w:rPr>
          <w:rFonts w:ascii="Calibri" w:eastAsia="Calibri" w:hAnsi="Calibri" w:cs="Calibri"/>
        </w:rPr>
        <w:t>of</w:t>
      </w:r>
      <w:r w:rsidRPr="0027795A">
        <w:rPr>
          <w:rFonts w:ascii="Calibri" w:eastAsia="Calibri" w:hAnsi="Calibri" w:cs="Calibri"/>
          <w:spacing w:val="-2"/>
        </w:rPr>
        <w:t xml:space="preserve"> </w:t>
      </w:r>
      <w:r w:rsidRPr="0027795A">
        <w:rPr>
          <w:rFonts w:ascii="Calibri" w:eastAsia="Calibri" w:hAnsi="Calibri" w:cs="Calibri"/>
          <w:spacing w:val="-1"/>
        </w:rPr>
        <w:t>t</w:t>
      </w:r>
      <w:r w:rsidRPr="0027795A">
        <w:rPr>
          <w:rFonts w:ascii="Calibri" w:eastAsia="Calibri" w:hAnsi="Calibri" w:cs="Calibri"/>
        </w:rPr>
        <w:t>he</w:t>
      </w:r>
      <w:r w:rsidRPr="0027795A">
        <w:rPr>
          <w:rFonts w:ascii="Calibri" w:eastAsia="Calibri" w:hAnsi="Calibri" w:cs="Calibri"/>
          <w:spacing w:val="-3"/>
        </w:rPr>
        <w:t xml:space="preserve"> </w:t>
      </w:r>
      <w:r w:rsidRPr="0027795A">
        <w:rPr>
          <w:rFonts w:ascii="Calibri" w:eastAsia="Calibri" w:hAnsi="Calibri" w:cs="Calibri"/>
        </w:rPr>
        <w:t>A</w:t>
      </w:r>
      <w:r w:rsidRPr="0027795A">
        <w:rPr>
          <w:rFonts w:ascii="Calibri" w:eastAsia="Calibri" w:hAnsi="Calibri" w:cs="Calibri"/>
          <w:spacing w:val="1"/>
        </w:rPr>
        <w:t>O</w:t>
      </w:r>
      <w:r w:rsidRPr="0027795A">
        <w:rPr>
          <w:rFonts w:ascii="Calibri" w:eastAsia="Calibri" w:hAnsi="Calibri" w:cs="Calibri"/>
        </w:rPr>
        <w:t>P</w:t>
      </w:r>
      <w:r w:rsidRPr="0027795A">
        <w:rPr>
          <w:rFonts w:ascii="Calibri" w:eastAsia="Calibri" w:hAnsi="Calibri" w:cs="Calibri"/>
          <w:spacing w:val="-4"/>
        </w:rPr>
        <w:t xml:space="preserve"> </w:t>
      </w:r>
      <w:r w:rsidRPr="0027795A">
        <w:rPr>
          <w:rFonts w:ascii="Calibri" w:eastAsia="Calibri" w:hAnsi="Calibri" w:cs="Calibri"/>
        </w:rPr>
        <w:t>grant</w:t>
      </w:r>
      <w:r w:rsidRPr="0027795A">
        <w:rPr>
          <w:rFonts w:ascii="Calibri" w:eastAsia="Calibri" w:hAnsi="Calibri" w:cs="Calibri"/>
          <w:spacing w:val="-5"/>
        </w:rPr>
        <w:t xml:space="preserve"> </w:t>
      </w:r>
      <w:r w:rsidRPr="0027795A">
        <w:rPr>
          <w:rFonts w:ascii="Calibri" w:eastAsia="Calibri" w:hAnsi="Calibri" w:cs="Calibri"/>
        </w:rPr>
        <w:t>program</w:t>
      </w:r>
      <w:r w:rsidRPr="0027795A">
        <w:rPr>
          <w:rFonts w:ascii="Calibri" w:eastAsia="Calibri" w:hAnsi="Calibri" w:cs="Calibri"/>
          <w:spacing w:val="-8"/>
        </w:rPr>
        <w:t xml:space="preserve"> </w:t>
      </w:r>
      <w:r w:rsidRPr="0027795A">
        <w:rPr>
          <w:rFonts w:ascii="Calibri" w:eastAsia="Calibri" w:hAnsi="Calibri" w:cs="Calibri"/>
          <w:spacing w:val="-1"/>
        </w:rPr>
        <w:t>t</w:t>
      </w:r>
      <w:r w:rsidRPr="0027795A">
        <w:rPr>
          <w:rFonts w:ascii="Calibri" w:eastAsia="Calibri" w:hAnsi="Calibri" w:cs="Calibri"/>
        </w:rPr>
        <w:t>o promote</w:t>
      </w:r>
      <w:r w:rsidRPr="0027795A">
        <w:rPr>
          <w:rFonts w:ascii="Calibri" w:eastAsia="Calibri" w:hAnsi="Calibri" w:cs="Calibri"/>
          <w:spacing w:val="-8"/>
        </w:rPr>
        <w:t xml:space="preserve"> </w:t>
      </w:r>
      <w:r w:rsidRPr="0027795A">
        <w:rPr>
          <w:rFonts w:ascii="Calibri" w:eastAsia="Calibri" w:hAnsi="Calibri" w:cs="Calibri"/>
        </w:rPr>
        <w:t>ed</w:t>
      </w:r>
      <w:r w:rsidRPr="0027795A">
        <w:rPr>
          <w:rFonts w:ascii="Calibri" w:eastAsia="Calibri" w:hAnsi="Calibri" w:cs="Calibri"/>
          <w:spacing w:val="1"/>
        </w:rPr>
        <w:t>u</w:t>
      </w:r>
      <w:r w:rsidRPr="0027795A">
        <w:rPr>
          <w:rFonts w:ascii="Calibri" w:eastAsia="Calibri" w:hAnsi="Calibri" w:cs="Calibri"/>
        </w:rPr>
        <w:t>cation</w:t>
      </w:r>
      <w:r w:rsidRPr="0027795A">
        <w:rPr>
          <w:rFonts w:ascii="Calibri" w:eastAsia="Calibri" w:hAnsi="Calibri" w:cs="Calibri"/>
          <w:spacing w:val="-9"/>
        </w:rPr>
        <w:t xml:space="preserve"> </w:t>
      </w:r>
      <w:r w:rsidRPr="0027795A">
        <w:rPr>
          <w:rFonts w:ascii="Calibri" w:eastAsia="Calibri" w:hAnsi="Calibri" w:cs="Calibri"/>
        </w:rPr>
        <w:t>s</w:t>
      </w:r>
      <w:r w:rsidRPr="0027795A">
        <w:rPr>
          <w:rFonts w:ascii="Calibri" w:eastAsia="Calibri" w:hAnsi="Calibri" w:cs="Calibri"/>
          <w:spacing w:val="1"/>
        </w:rPr>
        <w:t>c</w:t>
      </w:r>
      <w:r w:rsidRPr="0027795A">
        <w:rPr>
          <w:rFonts w:ascii="Calibri" w:eastAsia="Calibri" w:hAnsi="Calibri" w:cs="Calibri"/>
        </w:rPr>
        <w:t>hol</w:t>
      </w:r>
      <w:r w:rsidRPr="0027795A">
        <w:rPr>
          <w:rFonts w:ascii="Calibri" w:eastAsia="Calibri" w:hAnsi="Calibri" w:cs="Calibri"/>
          <w:spacing w:val="1"/>
        </w:rPr>
        <w:t>a</w:t>
      </w:r>
      <w:r w:rsidRPr="0027795A">
        <w:rPr>
          <w:rFonts w:ascii="Calibri" w:eastAsia="Calibri" w:hAnsi="Calibri" w:cs="Calibri"/>
        </w:rPr>
        <w:t>rship</w:t>
      </w:r>
      <w:r w:rsidRPr="0027795A">
        <w:rPr>
          <w:rFonts w:ascii="Calibri" w:eastAsia="Calibri" w:hAnsi="Calibri" w:cs="Calibri"/>
          <w:spacing w:val="-11"/>
        </w:rPr>
        <w:t xml:space="preserve"> </w:t>
      </w:r>
      <w:r w:rsidRPr="0027795A">
        <w:rPr>
          <w:rFonts w:ascii="Calibri" w:eastAsia="Calibri" w:hAnsi="Calibri" w:cs="Calibri"/>
        </w:rPr>
        <w:t>cap</w:t>
      </w:r>
      <w:r w:rsidRPr="0027795A">
        <w:rPr>
          <w:rFonts w:ascii="Calibri" w:eastAsia="Calibri" w:hAnsi="Calibri" w:cs="Calibri"/>
          <w:spacing w:val="2"/>
        </w:rPr>
        <w:t>a</w:t>
      </w:r>
      <w:r w:rsidRPr="0027795A">
        <w:rPr>
          <w:rFonts w:ascii="Calibri" w:eastAsia="Calibri" w:hAnsi="Calibri" w:cs="Calibri"/>
        </w:rPr>
        <w:t>city</w:t>
      </w:r>
      <w:r w:rsidRPr="0027795A">
        <w:rPr>
          <w:rFonts w:ascii="Calibri" w:eastAsia="Calibri" w:hAnsi="Calibri" w:cs="Calibri"/>
          <w:spacing w:val="-7"/>
        </w:rPr>
        <w:t xml:space="preserve"> </w:t>
      </w:r>
      <w:r w:rsidRPr="0027795A">
        <w:rPr>
          <w:rFonts w:ascii="Calibri" w:eastAsia="Calibri" w:hAnsi="Calibri" w:cs="Calibri"/>
        </w:rPr>
        <w:t>among</w:t>
      </w:r>
      <w:r w:rsidRPr="0027795A">
        <w:rPr>
          <w:rFonts w:ascii="Calibri" w:eastAsia="Calibri" w:hAnsi="Calibri" w:cs="Calibri"/>
          <w:spacing w:val="-7"/>
        </w:rPr>
        <w:t xml:space="preserve"> </w:t>
      </w:r>
      <w:r w:rsidRPr="0027795A">
        <w:rPr>
          <w:rFonts w:ascii="Calibri" w:eastAsia="Calibri" w:hAnsi="Calibri" w:cs="Calibri"/>
        </w:rPr>
        <w:t>DF</w:t>
      </w:r>
      <w:r w:rsidRPr="0027795A">
        <w:rPr>
          <w:rFonts w:ascii="Calibri" w:eastAsia="Calibri" w:hAnsi="Calibri" w:cs="Calibri"/>
          <w:spacing w:val="2"/>
        </w:rPr>
        <w:t>C</w:t>
      </w:r>
      <w:r w:rsidRPr="0027795A">
        <w:rPr>
          <w:rFonts w:ascii="Calibri" w:eastAsia="Calibri" w:hAnsi="Calibri" w:cs="Calibri"/>
        </w:rPr>
        <w:t>M</w:t>
      </w:r>
      <w:r w:rsidRPr="0027795A">
        <w:rPr>
          <w:rFonts w:ascii="Calibri" w:eastAsia="Calibri" w:hAnsi="Calibri" w:cs="Calibri"/>
          <w:spacing w:val="-6"/>
        </w:rPr>
        <w:t xml:space="preserve"> </w:t>
      </w:r>
      <w:r w:rsidRPr="0027795A">
        <w:rPr>
          <w:rFonts w:ascii="Calibri" w:eastAsia="Calibri" w:hAnsi="Calibri" w:cs="Calibri"/>
        </w:rPr>
        <w:t>fa</w:t>
      </w:r>
      <w:r w:rsidRPr="0027795A">
        <w:rPr>
          <w:rFonts w:ascii="Calibri" w:eastAsia="Calibri" w:hAnsi="Calibri" w:cs="Calibri"/>
          <w:spacing w:val="1"/>
        </w:rPr>
        <w:t>c</w:t>
      </w:r>
      <w:r w:rsidRPr="0027795A">
        <w:rPr>
          <w:rFonts w:ascii="Calibri" w:eastAsia="Calibri" w:hAnsi="Calibri" w:cs="Calibri"/>
        </w:rPr>
        <w:t>ult</w:t>
      </w:r>
      <w:r w:rsidRPr="0027795A">
        <w:rPr>
          <w:rFonts w:ascii="Calibri" w:eastAsia="Calibri" w:hAnsi="Calibri" w:cs="Calibri"/>
          <w:spacing w:val="1"/>
        </w:rPr>
        <w:t>y</w:t>
      </w:r>
      <w:r w:rsidRPr="0027795A">
        <w:rPr>
          <w:rFonts w:ascii="Calibri" w:eastAsia="Calibri" w:hAnsi="Calibri" w:cs="Calibri"/>
        </w:rPr>
        <w:t>.</w:t>
      </w:r>
    </w:p>
    <w:p w14:paraId="06358EF8" w14:textId="77777777" w:rsidR="00FC36AA" w:rsidRPr="0027795A" w:rsidRDefault="00FC36AA" w:rsidP="0027795A">
      <w:pPr>
        <w:pStyle w:val="ListParagraph"/>
        <w:numPr>
          <w:ilvl w:val="0"/>
          <w:numId w:val="2"/>
        </w:numPr>
        <w:tabs>
          <w:tab w:val="left" w:pos="1440"/>
        </w:tabs>
        <w:ind w:left="1080" w:right="121"/>
        <w:rPr>
          <w:rFonts w:ascii="Calibri" w:eastAsia="Calibri" w:hAnsi="Calibri" w:cs="Calibri"/>
        </w:rPr>
      </w:pPr>
      <w:r w:rsidRPr="0027795A">
        <w:rPr>
          <w:rFonts w:ascii="Calibri" w:eastAsia="Calibri" w:hAnsi="Calibri" w:cs="Calibri"/>
        </w:rPr>
        <w:t>comm</w:t>
      </w:r>
      <w:r w:rsidRPr="0027795A">
        <w:rPr>
          <w:rFonts w:ascii="Calibri" w:eastAsia="Calibri" w:hAnsi="Calibri" w:cs="Calibri"/>
          <w:spacing w:val="1"/>
        </w:rPr>
        <w:t>u</w:t>
      </w:r>
      <w:r w:rsidRPr="0027795A">
        <w:rPr>
          <w:rFonts w:ascii="Calibri" w:eastAsia="Calibri" w:hAnsi="Calibri" w:cs="Calibri"/>
        </w:rPr>
        <w:t>ni</w:t>
      </w:r>
      <w:r w:rsidRPr="0027795A">
        <w:rPr>
          <w:rFonts w:ascii="Calibri" w:eastAsia="Calibri" w:hAnsi="Calibri" w:cs="Calibri"/>
          <w:spacing w:val="-1"/>
        </w:rPr>
        <w:t>c</w:t>
      </w:r>
      <w:r w:rsidRPr="0027795A">
        <w:rPr>
          <w:rFonts w:ascii="Calibri" w:eastAsia="Calibri" w:hAnsi="Calibri" w:cs="Calibri"/>
          <w:spacing w:val="1"/>
        </w:rPr>
        <w:t>a</w:t>
      </w:r>
      <w:r w:rsidRPr="0027795A">
        <w:rPr>
          <w:rFonts w:ascii="Calibri" w:eastAsia="Calibri" w:hAnsi="Calibri" w:cs="Calibri"/>
        </w:rPr>
        <w:t>te</w:t>
      </w:r>
      <w:r w:rsidRPr="0027795A">
        <w:rPr>
          <w:rFonts w:ascii="Calibri" w:eastAsia="Calibri" w:hAnsi="Calibri" w:cs="Calibri"/>
          <w:spacing w:val="-15"/>
        </w:rPr>
        <w:t xml:space="preserve"> </w:t>
      </w:r>
      <w:r w:rsidRPr="0027795A">
        <w:rPr>
          <w:rFonts w:ascii="Calibri" w:eastAsia="Calibri" w:hAnsi="Calibri" w:cs="Calibri"/>
        </w:rPr>
        <w:t>w</w:t>
      </w:r>
      <w:r w:rsidRPr="0027795A">
        <w:rPr>
          <w:rFonts w:ascii="Calibri" w:eastAsia="Calibri" w:hAnsi="Calibri" w:cs="Calibri"/>
          <w:spacing w:val="1"/>
        </w:rPr>
        <w:t>i</w:t>
      </w:r>
      <w:r w:rsidRPr="0027795A">
        <w:rPr>
          <w:rFonts w:ascii="Calibri" w:eastAsia="Calibri" w:hAnsi="Calibri" w:cs="Calibri"/>
        </w:rPr>
        <w:t>th</w:t>
      </w:r>
      <w:r w:rsidRPr="0027795A">
        <w:rPr>
          <w:rFonts w:ascii="Calibri" w:eastAsia="Calibri" w:hAnsi="Calibri" w:cs="Calibri"/>
          <w:spacing w:val="-5"/>
        </w:rPr>
        <w:t xml:space="preserve"> </w:t>
      </w:r>
      <w:r w:rsidRPr="0027795A">
        <w:rPr>
          <w:rFonts w:ascii="Calibri" w:eastAsia="Calibri" w:hAnsi="Calibri" w:cs="Calibri"/>
        </w:rPr>
        <w:t>a</w:t>
      </w:r>
      <w:r w:rsidRPr="0027795A">
        <w:rPr>
          <w:rFonts w:ascii="Calibri" w:eastAsia="Calibri" w:hAnsi="Calibri" w:cs="Calibri"/>
          <w:spacing w:val="1"/>
        </w:rPr>
        <w:t>n</w:t>
      </w:r>
      <w:r w:rsidRPr="0027795A">
        <w:rPr>
          <w:rFonts w:ascii="Calibri" w:eastAsia="Calibri" w:hAnsi="Calibri" w:cs="Calibri"/>
        </w:rPr>
        <w:t>d</w:t>
      </w:r>
      <w:r w:rsidRPr="0027795A">
        <w:rPr>
          <w:rFonts w:ascii="Calibri" w:eastAsia="Calibri" w:hAnsi="Calibri" w:cs="Calibri"/>
          <w:spacing w:val="-3"/>
        </w:rPr>
        <w:t xml:space="preserve"> </w:t>
      </w:r>
      <w:r w:rsidRPr="0027795A">
        <w:rPr>
          <w:rFonts w:ascii="Calibri" w:eastAsia="Calibri" w:hAnsi="Calibri" w:cs="Calibri"/>
          <w:spacing w:val="1"/>
        </w:rPr>
        <w:t>r</w:t>
      </w:r>
      <w:r w:rsidRPr="0027795A">
        <w:rPr>
          <w:rFonts w:ascii="Calibri" w:eastAsia="Calibri" w:hAnsi="Calibri" w:cs="Calibri"/>
        </w:rPr>
        <w:t>eport</w:t>
      </w:r>
      <w:r w:rsidRPr="0027795A">
        <w:rPr>
          <w:rFonts w:ascii="Calibri" w:eastAsia="Calibri" w:hAnsi="Calibri" w:cs="Calibri"/>
          <w:spacing w:val="-7"/>
        </w:rPr>
        <w:t xml:space="preserve"> </w:t>
      </w:r>
      <w:r w:rsidRPr="0027795A">
        <w:rPr>
          <w:rFonts w:ascii="Calibri" w:eastAsia="Calibri" w:hAnsi="Calibri" w:cs="Calibri"/>
          <w:spacing w:val="-1"/>
        </w:rPr>
        <w:t>t</w:t>
      </w:r>
      <w:r w:rsidRPr="0027795A">
        <w:rPr>
          <w:rFonts w:ascii="Calibri" w:eastAsia="Calibri" w:hAnsi="Calibri" w:cs="Calibri"/>
        </w:rPr>
        <w:t>o</w:t>
      </w:r>
      <w:r w:rsidRPr="0027795A">
        <w:rPr>
          <w:rFonts w:ascii="Calibri" w:eastAsia="Calibri" w:hAnsi="Calibri" w:cs="Calibri"/>
          <w:spacing w:val="-1"/>
        </w:rPr>
        <w:t xml:space="preserve"> </w:t>
      </w:r>
      <w:r w:rsidRPr="0027795A">
        <w:rPr>
          <w:rFonts w:ascii="Calibri" w:eastAsia="Calibri" w:hAnsi="Calibri" w:cs="Calibri"/>
          <w:spacing w:val="1"/>
        </w:rPr>
        <w:t>t</w:t>
      </w:r>
      <w:r w:rsidRPr="0027795A">
        <w:rPr>
          <w:rFonts w:ascii="Calibri" w:eastAsia="Calibri" w:hAnsi="Calibri" w:cs="Calibri"/>
        </w:rPr>
        <w:t>he</w:t>
      </w:r>
      <w:r w:rsidRPr="0027795A">
        <w:rPr>
          <w:rFonts w:ascii="Calibri" w:eastAsia="Calibri" w:hAnsi="Calibri" w:cs="Calibri"/>
          <w:spacing w:val="-4"/>
        </w:rPr>
        <w:t xml:space="preserve"> </w:t>
      </w:r>
      <w:r w:rsidRPr="0027795A">
        <w:rPr>
          <w:rFonts w:ascii="Calibri" w:eastAsia="Calibri" w:hAnsi="Calibri" w:cs="Calibri"/>
          <w:spacing w:val="1"/>
        </w:rPr>
        <w:t>O</w:t>
      </w:r>
      <w:r w:rsidRPr="0027795A">
        <w:rPr>
          <w:rFonts w:ascii="Calibri" w:eastAsia="Calibri" w:hAnsi="Calibri" w:cs="Calibri"/>
        </w:rPr>
        <w:t>ES</w:t>
      </w:r>
      <w:r w:rsidRPr="0027795A">
        <w:rPr>
          <w:rFonts w:ascii="Calibri" w:eastAsia="Calibri" w:hAnsi="Calibri" w:cs="Calibri"/>
          <w:spacing w:val="-4"/>
        </w:rPr>
        <w:t xml:space="preserve"> </w:t>
      </w:r>
      <w:r w:rsidRPr="0027795A">
        <w:rPr>
          <w:rFonts w:ascii="Calibri" w:eastAsia="Calibri" w:hAnsi="Calibri" w:cs="Calibri"/>
          <w:spacing w:val="-1"/>
        </w:rPr>
        <w:t>(</w:t>
      </w:r>
      <w:r w:rsidRPr="0027795A">
        <w:rPr>
          <w:rFonts w:ascii="Calibri" w:eastAsia="Calibri" w:hAnsi="Calibri" w:cs="Calibri"/>
          <w:spacing w:val="1"/>
        </w:rPr>
        <w:t>i</w:t>
      </w:r>
      <w:r w:rsidRPr="0027795A">
        <w:rPr>
          <w:rFonts w:ascii="Calibri" w:eastAsia="Calibri" w:hAnsi="Calibri" w:cs="Calibri"/>
        </w:rPr>
        <w:t>nc</w:t>
      </w:r>
      <w:r w:rsidRPr="0027795A">
        <w:rPr>
          <w:rFonts w:ascii="Calibri" w:eastAsia="Calibri" w:hAnsi="Calibri" w:cs="Calibri"/>
          <w:spacing w:val="-1"/>
        </w:rPr>
        <w:t>l</w:t>
      </w:r>
      <w:r w:rsidRPr="0027795A">
        <w:rPr>
          <w:rFonts w:ascii="Calibri" w:eastAsia="Calibri" w:hAnsi="Calibri" w:cs="Calibri"/>
          <w:spacing w:val="1"/>
        </w:rPr>
        <w:t>u</w:t>
      </w:r>
      <w:r w:rsidRPr="0027795A">
        <w:rPr>
          <w:rFonts w:ascii="Calibri" w:eastAsia="Calibri" w:hAnsi="Calibri" w:cs="Calibri"/>
        </w:rPr>
        <w:t>ding</w:t>
      </w:r>
      <w:r w:rsidRPr="0027795A">
        <w:rPr>
          <w:rFonts w:ascii="Calibri" w:eastAsia="Calibri" w:hAnsi="Calibri" w:cs="Calibri"/>
          <w:spacing w:val="-8"/>
        </w:rPr>
        <w:t xml:space="preserve"> </w:t>
      </w:r>
      <w:r w:rsidRPr="0027795A">
        <w:rPr>
          <w:rFonts w:ascii="Calibri" w:eastAsia="Calibri" w:hAnsi="Calibri" w:cs="Calibri"/>
        </w:rPr>
        <w:t>peri</w:t>
      </w:r>
      <w:r w:rsidRPr="0027795A">
        <w:rPr>
          <w:rFonts w:ascii="Calibri" w:eastAsia="Calibri" w:hAnsi="Calibri" w:cs="Calibri"/>
          <w:spacing w:val="1"/>
        </w:rPr>
        <w:t>o</w:t>
      </w:r>
      <w:r w:rsidRPr="0027795A">
        <w:rPr>
          <w:rFonts w:ascii="Calibri" w:eastAsia="Calibri" w:hAnsi="Calibri" w:cs="Calibri"/>
        </w:rPr>
        <w:t>d</w:t>
      </w:r>
      <w:r w:rsidRPr="0027795A">
        <w:rPr>
          <w:rFonts w:ascii="Calibri" w:eastAsia="Calibri" w:hAnsi="Calibri" w:cs="Calibri"/>
          <w:spacing w:val="1"/>
        </w:rPr>
        <w:t>i</w:t>
      </w:r>
      <w:r w:rsidRPr="0027795A">
        <w:rPr>
          <w:rFonts w:ascii="Calibri" w:eastAsia="Calibri" w:hAnsi="Calibri" w:cs="Calibri"/>
        </w:rPr>
        <w:t>c</w:t>
      </w:r>
      <w:r w:rsidRPr="0027795A">
        <w:rPr>
          <w:rFonts w:ascii="Calibri" w:eastAsia="Calibri" w:hAnsi="Calibri" w:cs="Calibri"/>
          <w:spacing w:val="-7"/>
        </w:rPr>
        <w:t xml:space="preserve"> </w:t>
      </w:r>
      <w:r w:rsidRPr="0027795A">
        <w:rPr>
          <w:rFonts w:ascii="Calibri" w:eastAsia="Calibri" w:hAnsi="Calibri" w:cs="Calibri"/>
        </w:rPr>
        <w:t>rep</w:t>
      </w:r>
      <w:r w:rsidRPr="0027795A">
        <w:rPr>
          <w:rFonts w:ascii="Calibri" w:eastAsia="Calibri" w:hAnsi="Calibri" w:cs="Calibri"/>
          <w:spacing w:val="1"/>
        </w:rPr>
        <w:t>o</w:t>
      </w:r>
      <w:r w:rsidRPr="0027795A">
        <w:rPr>
          <w:rFonts w:ascii="Calibri" w:eastAsia="Calibri" w:hAnsi="Calibri" w:cs="Calibri"/>
        </w:rPr>
        <w:t>rts</w:t>
      </w:r>
      <w:r w:rsidRPr="0027795A">
        <w:rPr>
          <w:rFonts w:ascii="Calibri" w:eastAsia="Calibri" w:hAnsi="Calibri" w:cs="Calibri"/>
          <w:spacing w:val="-7"/>
        </w:rPr>
        <w:t xml:space="preserve"> </w:t>
      </w:r>
      <w:r w:rsidRPr="0027795A">
        <w:rPr>
          <w:rFonts w:ascii="Calibri" w:eastAsia="Calibri" w:hAnsi="Calibri" w:cs="Calibri"/>
        </w:rPr>
        <w:t>and</w:t>
      </w:r>
      <w:r w:rsidRPr="0027795A">
        <w:rPr>
          <w:rFonts w:ascii="Calibri" w:eastAsia="Calibri" w:hAnsi="Calibri" w:cs="Calibri"/>
          <w:spacing w:val="-3"/>
        </w:rPr>
        <w:t xml:space="preserve"> </w:t>
      </w:r>
      <w:r w:rsidRPr="0027795A">
        <w:rPr>
          <w:rFonts w:ascii="Calibri" w:eastAsia="Calibri" w:hAnsi="Calibri" w:cs="Calibri"/>
          <w:spacing w:val="1"/>
        </w:rPr>
        <w:t>r</w:t>
      </w:r>
      <w:r w:rsidRPr="0027795A">
        <w:rPr>
          <w:rFonts w:ascii="Calibri" w:eastAsia="Calibri" w:hAnsi="Calibri" w:cs="Calibri"/>
        </w:rPr>
        <w:t>esp</w:t>
      </w:r>
      <w:r w:rsidRPr="0027795A">
        <w:rPr>
          <w:rFonts w:ascii="Calibri" w:eastAsia="Calibri" w:hAnsi="Calibri" w:cs="Calibri"/>
          <w:spacing w:val="1"/>
        </w:rPr>
        <w:t>o</w:t>
      </w:r>
      <w:r w:rsidRPr="0027795A">
        <w:rPr>
          <w:rFonts w:ascii="Calibri" w:eastAsia="Calibri" w:hAnsi="Calibri" w:cs="Calibri"/>
        </w:rPr>
        <w:t>nding</w:t>
      </w:r>
      <w:r w:rsidRPr="0027795A">
        <w:rPr>
          <w:rFonts w:ascii="Calibri" w:eastAsia="Calibri" w:hAnsi="Calibri" w:cs="Calibri"/>
          <w:spacing w:val="-10"/>
        </w:rPr>
        <w:t xml:space="preserve"> </w:t>
      </w:r>
      <w:r w:rsidRPr="0027795A">
        <w:rPr>
          <w:rFonts w:ascii="Calibri" w:eastAsia="Calibri" w:hAnsi="Calibri" w:cs="Calibri"/>
        </w:rPr>
        <w:t>to email</w:t>
      </w:r>
      <w:r w:rsidRPr="0027795A">
        <w:rPr>
          <w:rFonts w:ascii="Calibri" w:eastAsia="Calibri" w:hAnsi="Calibri" w:cs="Calibri"/>
          <w:spacing w:val="-5"/>
        </w:rPr>
        <w:t xml:space="preserve"> </w:t>
      </w:r>
      <w:r w:rsidRPr="0027795A">
        <w:rPr>
          <w:rFonts w:ascii="Calibri" w:eastAsia="Calibri" w:hAnsi="Calibri" w:cs="Calibri"/>
        </w:rPr>
        <w:t>querie</w:t>
      </w:r>
      <w:r w:rsidRPr="0027795A">
        <w:rPr>
          <w:rFonts w:ascii="Calibri" w:eastAsia="Calibri" w:hAnsi="Calibri" w:cs="Calibri"/>
          <w:spacing w:val="2"/>
        </w:rPr>
        <w:t>s</w:t>
      </w:r>
      <w:r w:rsidRPr="0027795A">
        <w:rPr>
          <w:rFonts w:ascii="Calibri" w:eastAsia="Calibri" w:hAnsi="Calibri" w:cs="Calibri"/>
        </w:rPr>
        <w:t>)</w:t>
      </w:r>
    </w:p>
    <w:p w14:paraId="4FBA6C27" w14:textId="77777777" w:rsidR="00FC36AA" w:rsidRPr="0027795A" w:rsidRDefault="00FC36AA" w:rsidP="0027795A">
      <w:pPr>
        <w:pStyle w:val="ListParagraph"/>
        <w:numPr>
          <w:ilvl w:val="0"/>
          <w:numId w:val="2"/>
        </w:numPr>
        <w:tabs>
          <w:tab w:val="left" w:pos="1440"/>
        </w:tabs>
        <w:ind w:left="1080" w:right="-20"/>
        <w:rPr>
          <w:rFonts w:ascii="Calibri" w:eastAsia="Calibri" w:hAnsi="Calibri" w:cs="Calibri"/>
        </w:rPr>
      </w:pPr>
      <w:r w:rsidRPr="0027795A">
        <w:rPr>
          <w:rFonts w:ascii="Calibri" w:eastAsia="Calibri" w:hAnsi="Calibri" w:cs="Calibri"/>
        </w:rPr>
        <w:t>manage</w:t>
      </w:r>
      <w:r w:rsidRPr="0027795A">
        <w:rPr>
          <w:rFonts w:ascii="Calibri" w:eastAsia="Calibri" w:hAnsi="Calibri" w:cs="Calibri"/>
          <w:spacing w:val="-8"/>
        </w:rPr>
        <w:t xml:space="preserve"> </w:t>
      </w:r>
      <w:r w:rsidRPr="0027795A">
        <w:rPr>
          <w:rFonts w:ascii="Calibri" w:eastAsia="Calibri" w:hAnsi="Calibri" w:cs="Calibri"/>
        </w:rPr>
        <w:t>the</w:t>
      </w:r>
      <w:r w:rsidRPr="0027795A">
        <w:rPr>
          <w:rFonts w:ascii="Calibri" w:eastAsia="Calibri" w:hAnsi="Calibri" w:cs="Calibri"/>
          <w:spacing w:val="-2"/>
        </w:rPr>
        <w:t xml:space="preserve"> </w:t>
      </w:r>
      <w:r w:rsidRPr="0027795A">
        <w:rPr>
          <w:rFonts w:ascii="Calibri" w:eastAsia="Calibri" w:hAnsi="Calibri" w:cs="Calibri"/>
        </w:rPr>
        <w:t>project</w:t>
      </w:r>
      <w:r w:rsidRPr="0027795A">
        <w:rPr>
          <w:rFonts w:ascii="Calibri" w:eastAsia="Calibri" w:hAnsi="Calibri" w:cs="Calibri"/>
          <w:spacing w:val="-5"/>
        </w:rPr>
        <w:t xml:space="preserve"> </w:t>
      </w:r>
      <w:r w:rsidRPr="0027795A">
        <w:rPr>
          <w:rFonts w:ascii="Calibri" w:eastAsia="Calibri" w:hAnsi="Calibri" w:cs="Calibri"/>
        </w:rPr>
        <w:t>res</w:t>
      </w:r>
      <w:r w:rsidRPr="0027795A">
        <w:rPr>
          <w:rFonts w:ascii="Calibri" w:eastAsia="Calibri" w:hAnsi="Calibri" w:cs="Calibri"/>
          <w:spacing w:val="1"/>
        </w:rPr>
        <w:t>o</w:t>
      </w:r>
      <w:r w:rsidRPr="0027795A">
        <w:rPr>
          <w:rFonts w:ascii="Calibri" w:eastAsia="Calibri" w:hAnsi="Calibri" w:cs="Calibri"/>
        </w:rPr>
        <w:t>urces</w:t>
      </w:r>
      <w:r w:rsidRPr="0027795A">
        <w:rPr>
          <w:rFonts w:ascii="Calibri" w:eastAsia="Calibri" w:hAnsi="Calibri" w:cs="Calibri"/>
          <w:spacing w:val="-9"/>
        </w:rPr>
        <w:t xml:space="preserve"> </w:t>
      </w:r>
      <w:r w:rsidRPr="0027795A">
        <w:rPr>
          <w:rFonts w:ascii="Calibri" w:eastAsia="Calibri" w:hAnsi="Calibri" w:cs="Calibri"/>
        </w:rPr>
        <w:t>a</w:t>
      </w:r>
      <w:r w:rsidRPr="0027795A">
        <w:rPr>
          <w:rFonts w:ascii="Calibri" w:eastAsia="Calibri" w:hAnsi="Calibri" w:cs="Calibri"/>
          <w:spacing w:val="1"/>
        </w:rPr>
        <w:t>n</w:t>
      </w:r>
      <w:r w:rsidRPr="0027795A">
        <w:rPr>
          <w:rFonts w:ascii="Calibri" w:eastAsia="Calibri" w:hAnsi="Calibri" w:cs="Calibri"/>
        </w:rPr>
        <w:t>d</w:t>
      </w:r>
      <w:r w:rsidRPr="0027795A">
        <w:rPr>
          <w:rFonts w:ascii="Calibri" w:eastAsia="Calibri" w:hAnsi="Calibri" w:cs="Calibri"/>
          <w:spacing w:val="-3"/>
        </w:rPr>
        <w:t xml:space="preserve"> </w:t>
      </w:r>
      <w:proofErr w:type="gramStart"/>
      <w:r w:rsidRPr="0027795A">
        <w:rPr>
          <w:rFonts w:ascii="Calibri" w:eastAsia="Calibri" w:hAnsi="Calibri" w:cs="Calibri"/>
        </w:rPr>
        <w:t>b</w:t>
      </w:r>
      <w:r w:rsidRPr="0027795A">
        <w:rPr>
          <w:rFonts w:ascii="Calibri" w:eastAsia="Calibri" w:hAnsi="Calibri" w:cs="Calibri"/>
          <w:spacing w:val="1"/>
        </w:rPr>
        <w:t>u</w:t>
      </w:r>
      <w:r w:rsidRPr="0027795A">
        <w:rPr>
          <w:rFonts w:ascii="Calibri" w:eastAsia="Calibri" w:hAnsi="Calibri" w:cs="Calibri"/>
        </w:rPr>
        <w:t>dget</w:t>
      </w:r>
      <w:proofErr w:type="gramEnd"/>
    </w:p>
    <w:p w14:paraId="3DD3E684" w14:textId="77777777" w:rsidR="00FC36AA" w:rsidRPr="0027795A" w:rsidRDefault="00FC36AA" w:rsidP="0027795A">
      <w:pPr>
        <w:pStyle w:val="ListParagraph"/>
        <w:numPr>
          <w:ilvl w:val="0"/>
          <w:numId w:val="2"/>
        </w:numPr>
        <w:tabs>
          <w:tab w:val="left" w:pos="1440"/>
        </w:tabs>
        <w:ind w:left="1080" w:right="-20"/>
        <w:rPr>
          <w:rFonts w:ascii="Calibri" w:eastAsia="Calibri" w:hAnsi="Calibri" w:cs="Calibri"/>
        </w:rPr>
      </w:pPr>
      <w:r w:rsidRPr="0027795A">
        <w:rPr>
          <w:rFonts w:ascii="Calibri" w:eastAsia="Calibri" w:hAnsi="Calibri" w:cs="Calibri"/>
          <w:position w:val="1"/>
        </w:rPr>
        <w:t>plan</w:t>
      </w:r>
      <w:r w:rsidRPr="0027795A">
        <w:rPr>
          <w:rFonts w:ascii="Calibri" w:eastAsia="Calibri" w:hAnsi="Calibri" w:cs="Calibri"/>
          <w:spacing w:val="-9"/>
          <w:position w:val="1"/>
        </w:rPr>
        <w:t xml:space="preserve"> </w:t>
      </w:r>
      <w:r w:rsidRPr="0027795A">
        <w:rPr>
          <w:rFonts w:ascii="Calibri" w:eastAsia="Calibri" w:hAnsi="Calibri" w:cs="Calibri"/>
          <w:position w:val="1"/>
        </w:rPr>
        <w:t>and</w:t>
      </w:r>
      <w:r w:rsidRPr="0027795A">
        <w:rPr>
          <w:rFonts w:ascii="Calibri" w:eastAsia="Calibri" w:hAnsi="Calibri" w:cs="Calibri"/>
          <w:spacing w:val="-1"/>
          <w:position w:val="1"/>
        </w:rPr>
        <w:t xml:space="preserve"> </w:t>
      </w:r>
      <w:r w:rsidRPr="0027795A">
        <w:rPr>
          <w:rFonts w:ascii="Calibri" w:eastAsia="Calibri" w:hAnsi="Calibri" w:cs="Calibri"/>
          <w:position w:val="1"/>
        </w:rPr>
        <w:t>control t</w:t>
      </w:r>
      <w:r w:rsidRPr="0027795A">
        <w:rPr>
          <w:rFonts w:ascii="Calibri" w:eastAsia="Calibri" w:hAnsi="Calibri" w:cs="Calibri"/>
          <w:spacing w:val="1"/>
          <w:position w:val="1"/>
        </w:rPr>
        <w:t>h</w:t>
      </w:r>
      <w:r w:rsidRPr="0027795A">
        <w:rPr>
          <w:rFonts w:ascii="Calibri" w:eastAsia="Calibri" w:hAnsi="Calibri" w:cs="Calibri"/>
          <w:position w:val="1"/>
        </w:rPr>
        <w:t>e</w:t>
      </w:r>
      <w:r w:rsidRPr="0027795A">
        <w:rPr>
          <w:rFonts w:ascii="Calibri" w:eastAsia="Calibri" w:hAnsi="Calibri" w:cs="Calibri"/>
          <w:spacing w:val="-3"/>
          <w:position w:val="1"/>
        </w:rPr>
        <w:t xml:space="preserve"> </w:t>
      </w:r>
      <w:r w:rsidRPr="0027795A">
        <w:rPr>
          <w:rFonts w:ascii="Calibri" w:eastAsia="Calibri" w:hAnsi="Calibri" w:cs="Calibri"/>
          <w:position w:val="1"/>
        </w:rPr>
        <w:t>work</w:t>
      </w:r>
      <w:r w:rsidRPr="0027795A">
        <w:rPr>
          <w:rFonts w:ascii="Calibri" w:eastAsia="Calibri" w:hAnsi="Calibri" w:cs="Calibri"/>
          <w:spacing w:val="-4"/>
          <w:position w:val="1"/>
        </w:rPr>
        <w:t xml:space="preserve"> </w:t>
      </w:r>
      <w:r w:rsidRPr="0027795A">
        <w:rPr>
          <w:rFonts w:ascii="Calibri" w:eastAsia="Calibri" w:hAnsi="Calibri" w:cs="Calibri"/>
          <w:position w:val="1"/>
        </w:rPr>
        <w:t>of</w:t>
      </w:r>
      <w:r w:rsidRPr="0027795A">
        <w:rPr>
          <w:rFonts w:ascii="Calibri" w:eastAsia="Calibri" w:hAnsi="Calibri" w:cs="Calibri"/>
          <w:spacing w:val="-1"/>
          <w:position w:val="1"/>
        </w:rPr>
        <w:t xml:space="preserve"> </w:t>
      </w:r>
      <w:r w:rsidRPr="0027795A">
        <w:rPr>
          <w:rFonts w:ascii="Calibri" w:eastAsia="Calibri" w:hAnsi="Calibri" w:cs="Calibri"/>
          <w:position w:val="1"/>
        </w:rPr>
        <w:t>the</w:t>
      </w:r>
      <w:r w:rsidRPr="0027795A">
        <w:rPr>
          <w:rFonts w:ascii="Calibri" w:eastAsia="Calibri" w:hAnsi="Calibri" w:cs="Calibri"/>
          <w:spacing w:val="-3"/>
          <w:position w:val="1"/>
        </w:rPr>
        <w:t xml:space="preserve"> </w:t>
      </w:r>
      <w:proofErr w:type="gramStart"/>
      <w:r w:rsidRPr="0027795A">
        <w:rPr>
          <w:rFonts w:ascii="Calibri" w:eastAsia="Calibri" w:hAnsi="Calibri" w:cs="Calibri"/>
          <w:position w:val="1"/>
        </w:rPr>
        <w:t>pr</w:t>
      </w:r>
      <w:r w:rsidRPr="0027795A">
        <w:rPr>
          <w:rFonts w:ascii="Calibri" w:eastAsia="Calibri" w:hAnsi="Calibri" w:cs="Calibri"/>
          <w:spacing w:val="1"/>
          <w:position w:val="1"/>
        </w:rPr>
        <w:t>o</w:t>
      </w:r>
      <w:r w:rsidRPr="0027795A">
        <w:rPr>
          <w:rFonts w:ascii="Calibri" w:eastAsia="Calibri" w:hAnsi="Calibri" w:cs="Calibri"/>
          <w:position w:val="1"/>
        </w:rPr>
        <w:t>ject</w:t>
      </w:r>
      <w:proofErr w:type="gramEnd"/>
    </w:p>
    <w:p w14:paraId="053F2156" w14:textId="77777777" w:rsidR="00FC36AA" w:rsidRPr="0027795A" w:rsidRDefault="00FC36AA" w:rsidP="0027795A">
      <w:pPr>
        <w:pStyle w:val="ListParagraph"/>
        <w:numPr>
          <w:ilvl w:val="0"/>
          <w:numId w:val="2"/>
        </w:numPr>
        <w:tabs>
          <w:tab w:val="left" w:pos="1440"/>
        </w:tabs>
        <w:ind w:left="1080" w:right="-20"/>
        <w:rPr>
          <w:rFonts w:ascii="Calibri" w:eastAsia="Calibri" w:hAnsi="Calibri" w:cs="Calibri"/>
        </w:rPr>
      </w:pPr>
      <w:r w:rsidRPr="0027795A">
        <w:rPr>
          <w:rFonts w:ascii="Calibri" w:eastAsia="Calibri" w:hAnsi="Calibri" w:cs="Calibri"/>
          <w:position w:val="1"/>
        </w:rPr>
        <w:t>monitor</w:t>
      </w:r>
      <w:r w:rsidRPr="0027795A">
        <w:rPr>
          <w:rFonts w:ascii="Calibri" w:eastAsia="Calibri" w:hAnsi="Calibri" w:cs="Calibri"/>
          <w:spacing w:val="-9"/>
          <w:position w:val="1"/>
        </w:rPr>
        <w:t xml:space="preserve"> </w:t>
      </w:r>
      <w:r w:rsidRPr="0027795A">
        <w:rPr>
          <w:rFonts w:ascii="Calibri" w:eastAsia="Calibri" w:hAnsi="Calibri" w:cs="Calibri"/>
          <w:position w:val="1"/>
        </w:rPr>
        <w:t>the</w:t>
      </w:r>
      <w:r w:rsidRPr="0027795A">
        <w:rPr>
          <w:rFonts w:ascii="Calibri" w:eastAsia="Calibri" w:hAnsi="Calibri" w:cs="Calibri"/>
          <w:spacing w:val="-3"/>
          <w:position w:val="1"/>
        </w:rPr>
        <w:t xml:space="preserve"> </w:t>
      </w:r>
      <w:proofErr w:type="gramStart"/>
      <w:r w:rsidRPr="0027795A">
        <w:rPr>
          <w:rFonts w:ascii="Calibri" w:eastAsia="Calibri" w:hAnsi="Calibri" w:cs="Calibri"/>
          <w:position w:val="1"/>
        </w:rPr>
        <w:t>timel</w:t>
      </w:r>
      <w:r w:rsidRPr="0027795A">
        <w:rPr>
          <w:rFonts w:ascii="Calibri" w:eastAsia="Calibri" w:hAnsi="Calibri" w:cs="Calibri"/>
          <w:spacing w:val="1"/>
          <w:position w:val="1"/>
        </w:rPr>
        <w:t>i</w:t>
      </w:r>
      <w:r w:rsidRPr="0027795A">
        <w:rPr>
          <w:rFonts w:ascii="Calibri" w:eastAsia="Calibri" w:hAnsi="Calibri" w:cs="Calibri"/>
          <w:position w:val="1"/>
        </w:rPr>
        <w:t>ne</w:t>
      </w:r>
      <w:proofErr w:type="gramEnd"/>
    </w:p>
    <w:p w14:paraId="61EE8960" w14:textId="77777777" w:rsidR="00FC36AA" w:rsidRPr="0027795A" w:rsidRDefault="00FC36AA" w:rsidP="0027795A">
      <w:pPr>
        <w:pStyle w:val="ListParagraph"/>
        <w:numPr>
          <w:ilvl w:val="0"/>
          <w:numId w:val="2"/>
        </w:numPr>
        <w:tabs>
          <w:tab w:val="left" w:pos="1440"/>
        </w:tabs>
        <w:ind w:left="1080" w:right="-20"/>
        <w:rPr>
          <w:rFonts w:ascii="Calibri" w:eastAsia="Calibri" w:hAnsi="Calibri" w:cs="Calibri"/>
        </w:rPr>
      </w:pPr>
      <w:r w:rsidRPr="0027795A">
        <w:rPr>
          <w:rFonts w:ascii="Calibri" w:eastAsia="Calibri" w:hAnsi="Calibri" w:cs="Calibri"/>
          <w:position w:val="1"/>
        </w:rPr>
        <w:t xml:space="preserve">complete the TCPS2 CORE online tutorial </w:t>
      </w:r>
      <w:hyperlink r:id="rId13" w:history="1">
        <w:r w:rsidRPr="0027795A">
          <w:rPr>
            <w:rStyle w:val="Hyperlink"/>
            <w:rFonts w:ascii="Calibri" w:eastAsia="Calibri" w:hAnsi="Calibri" w:cs="Calibri"/>
            <w:b/>
            <w:bCs/>
            <w:position w:val="1"/>
          </w:rPr>
          <w:t>https://tcps2core.ca/welcome</w:t>
        </w:r>
      </w:hyperlink>
      <w:r w:rsidRPr="0027795A">
        <w:rPr>
          <w:rFonts w:ascii="Calibri" w:eastAsia="Calibri" w:hAnsi="Calibri" w:cs="Calibri"/>
          <w:position w:val="1"/>
        </w:rPr>
        <w:t xml:space="preserve"> and send completion certificates to the OES. Completion of this tutorial is required of all principal and co-principal investigators.</w:t>
      </w:r>
    </w:p>
    <w:p w14:paraId="17191D5E" w14:textId="77777777" w:rsidR="00FC36AA" w:rsidRPr="0027795A" w:rsidRDefault="00FC36AA" w:rsidP="0027795A">
      <w:pPr>
        <w:pStyle w:val="ListParagraph"/>
        <w:numPr>
          <w:ilvl w:val="0"/>
          <w:numId w:val="2"/>
        </w:numPr>
        <w:tabs>
          <w:tab w:val="left" w:pos="1440"/>
        </w:tabs>
        <w:ind w:left="1080" w:right="-20"/>
        <w:rPr>
          <w:rFonts w:ascii="Calibri" w:eastAsia="Calibri" w:hAnsi="Calibri" w:cs="Calibri"/>
        </w:rPr>
      </w:pPr>
      <w:r w:rsidRPr="0027795A">
        <w:rPr>
          <w:rFonts w:ascii="Calibri" w:eastAsia="Calibri" w:hAnsi="Calibri" w:cs="Calibri"/>
          <w:position w:val="1"/>
        </w:rPr>
        <w:t>attend all</w:t>
      </w:r>
      <w:r w:rsidRPr="0027795A">
        <w:rPr>
          <w:rFonts w:ascii="Calibri" w:eastAsia="Calibri" w:hAnsi="Calibri" w:cs="Calibri"/>
          <w:spacing w:val="-1"/>
          <w:position w:val="1"/>
        </w:rPr>
        <w:t xml:space="preserve"> </w:t>
      </w:r>
      <w:r w:rsidRPr="0027795A">
        <w:rPr>
          <w:rFonts w:ascii="Calibri" w:eastAsia="Calibri" w:hAnsi="Calibri" w:cs="Calibri"/>
          <w:position w:val="1"/>
        </w:rPr>
        <w:t>OES</w:t>
      </w:r>
      <w:r w:rsidRPr="0027795A">
        <w:rPr>
          <w:rFonts w:ascii="Calibri" w:eastAsia="Calibri" w:hAnsi="Calibri" w:cs="Calibri"/>
          <w:spacing w:val="-4"/>
          <w:position w:val="1"/>
        </w:rPr>
        <w:t xml:space="preserve"> </w:t>
      </w:r>
      <w:r w:rsidRPr="0027795A">
        <w:rPr>
          <w:rFonts w:ascii="Calibri" w:eastAsia="Calibri" w:hAnsi="Calibri" w:cs="Calibri"/>
          <w:position w:val="1"/>
        </w:rPr>
        <w:t>e</w:t>
      </w:r>
      <w:r w:rsidRPr="0027795A">
        <w:rPr>
          <w:rFonts w:ascii="Calibri" w:eastAsia="Calibri" w:hAnsi="Calibri" w:cs="Calibri"/>
          <w:spacing w:val="-1"/>
          <w:position w:val="1"/>
        </w:rPr>
        <w:t>d</w:t>
      </w:r>
      <w:r w:rsidRPr="0027795A">
        <w:rPr>
          <w:rFonts w:ascii="Calibri" w:eastAsia="Calibri" w:hAnsi="Calibri" w:cs="Calibri"/>
          <w:spacing w:val="1"/>
          <w:position w:val="1"/>
        </w:rPr>
        <w:t>u</w:t>
      </w:r>
      <w:r w:rsidRPr="0027795A">
        <w:rPr>
          <w:rFonts w:ascii="Calibri" w:eastAsia="Calibri" w:hAnsi="Calibri" w:cs="Calibri"/>
          <w:position w:val="1"/>
        </w:rPr>
        <w:t>cati</w:t>
      </w:r>
      <w:r w:rsidRPr="0027795A">
        <w:rPr>
          <w:rFonts w:ascii="Calibri" w:eastAsia="Calibri" w:hAnsi="Calibri" w:cs="Calibri"/>
          <w:spacing w:val="1"/>
          <w:position w:val="1"/>
        </w:rPr>
        <w:t>o</w:t>
      </w:r>
      <w:r w:rsidRPr="0027795A">
        <w:rPr>
          <w:rFonts w:ascii="Calibri" w:eastAsia="Calibri" w:hAnsi="Calibri" w:cs="Calibri"/>
          <w:position w:val="1"/>
        </w:rPr>
        <w:t>n</w:t>
      </w:r>
      <w:r w:rsidRPr="0027795A">
        <w:rPr>
          <w:rFonts w:ascii="Calibri" w:eastAsia="Calibri" w:hAnsi="Calibri" w:cs="Calibri"/>
          <w:spacing w:val="-9"/>
          <w:position w:val="1"/>
        </w:rPr>
        <w:t xml:space="preserve"> </w:t>
      </w:r>
      <w:r w:rsidRPr="0027795A">
        <w:rPr>
          <w:rFonts w:ascii="Calibri" w:eastAsia="Calibri" w:hAnsi="Calibri" w:cs="Calibri"/>
          <w:spacing w:val="-1"/>
          <w:position w:val="1"/>
        </w:rPr>
        <w:t>e</w:t>
      </w:r>
      <w:r w:rsidRPr="0027795A">
        <w:rPr>
          <w:rFonts w:ascii="Calibri" w:eastAsia="Calibri" w:hAnsi="Calibri" w:cs="Calibri"/>
          <w:position w:val="1"/>
        </w:rPr>
        <w:t>ve</w:t>
      </w:r>
      <w:r w:rsidRPr="0027795A">
        <w:rPr>
          <w:rFonts w:ascii="Calibri" w:eastAsia="Calibri" w:hAnsi="Calibri" w:cs="Calibri"/>
          <w:spacing w:val="1"/>
          <w:position w:val="1"/>
        </w:rPr>
        <w:t>n</w:t>
      </w:r>
      <w:r w:rsidRPr="0027795A">
        <w:rPr>
          <w:rFonts w:ascii="Calibri" w:eastAsia="Calibri" w:hAnsi="Calibri" w:cs="Calibri"/>
          <w:position w:val="1"/>
        </w:rPr>
        <w:t>ts</w:t>
      </w:r>
      <w:r w:rsidRPr="0027795A">
        <w:rPr>
          <w:rFonts w:ascii="Calibri" w:eastAsia="Calibri" w:hAnsi="Calibri" w:cs="Calibri"/>
          <w:spacing w:val="-6"/>
          <w:position w:val="1"/>
        </w:rPr>
        <w:t xml:space="preserve"> </w:t>
      </w:r>
      <w:r w:rsidRPr="0027795A">
        <w:rPr>
          <w:rFonts w:ascii="Calibri" w:eastAsia="Calibri" w:hAnsi="Calibri" w:cs="Calibri"/>
          <w:spacing w:val="1"/>
          <w:position w:val="1"/>
        </w:rPr>
        <w:t>d</w:t>
      </w:r>
      <w:r w:rsidRPr="0027795A">
        <w:rPr>
          <w:rFonts w:ascii="Calibri" w:eastAsia="Calibri" w:hAnsi="Calibri" w:cs="Calibri"/>
          <w:position w:val="1"/>
        </w:rPr>
        <w:t>uring</w:t>
      </w:r>
      <w:r w:rsidRPr="0027795A">
        <w:rPr>
          <w:rFonts w:ascii="Calibri" w:eastAsia="Calibri" w:hAnsi="Calibri" w:cs="Calibri"/>
          <w:spacing w:val="-7"/>
          <w:position w:val="1"/>
        </w:rPr>
        <w:t xml:space="preserve"> </w:t>
      </w:r>
      <w:r w:rsidRPr="0027795A">
        <w:rPr>
          <w:rFonts w:ascii="Calibri" w:eastAsia="Calibri" w:hAnsi="Calibri" w:cs="Calibri"/>
          <w:spacing w:val="1"/>
          <w:position w:val="1"/>
        </w:rPr>
        <w:t>t</w:t>
      </w:r>
      <w:r w:rsidRPr="0027795A">
        <w:rPr>
          <w:rFonts w:ascii="Calibri" w:eastAsia="Calibri" w:hAnsi="Calibri" w:cs="Calibri"/>
          <w:position w:val="1"/>
        </w:rPr>
        <w:t>he</w:t>
      </w:r>
      <w:r w:rsidRPr="0027795A">
        <w:rPr>
          <w:rFonts w:ascii="Calibri" w:eastAsia="Calibri" w:hAnsi="Calibri" w:cs="Calibri"/>
          <w:spacing w:val="-3"/>
          <w:position w:val="1"/>
        </w:rPr>
        <w:t xml:space="preserve"> </w:t>
      </w:r>
      <w:r w:rsidRPr="0027795A">
        <w:rPr>
          <w:rFonts w:ascii="Calibri" w:eastAsia="Calibri" w:hAnsi="Calibri" w:cs="Calibri"/>
          <w:position w:val="1"/>
        </w:rPr>
        <w:t>peri</w:t>
      </w:r>
      <w:r w:rsidRPr="0027795A">
        <w:rPr>
          <w:rFonts w:ascii="Calibri" w:eastAsia="Calibri" w:hAnsi="Calibri" w:cs="Calibri"/>
          <w:spacing w:val="1"/>
          <w:position w:val="1"/>
        </w:rPr>
        <w:t>o</w:t>
      </w:r>
      <w:r w:rsidRPr="0027795A">
        <w:rPr>
          <w:rFonts w:ascii="Calibri" w:eastAsia="Calibri" w:hAnsi="Calibri" w:cs="Calibri"/>
          <w:position w:val="1"/>
        </w:rPr>
        <w:t>d</w:t>
      </w:r>
      <w:r w:rsidRPr="0027795A">
        <w:rPr>
          <w:rFonts w:ascii="Calibri" w:eastAsia="Calibri" w:hAnsi="Calibri" w:cs="Calibri"/>
          <w:spacing w:val="-5"/>
          <w:position w:val="1"/>
        </w:rPr>
        <w:t xml:space="preserve"> </w:t>
      </w:r>
      <w:r w:rsidRPr="0027795A">
        <w:rPr>
          <w:rFonts w:ascii="Calibri" w:eastAsia="Calibri" w:hAnsi="Calibri" w:cs="Calibri"/>
          <w:position w:val="1"/>
        </w:rPr>
        <w:t>of</w:t>
      </w:r>
      <w:r w:rsidRPr="0027795A">
        <w:rPr>
          <w:rFonts w:ascii="Calibri" w:eastAsia="Calibri" w:hAnsi="Calibri" w:cs="Calibri"/>
          <w:spacing w:val="-2"/>
          <w:position w:val="1"/>
        </w:rPr>
        <w:t xml:space="preserve"> </w:t>
      </w:r>
      <w:r w:rsidRPr="0027795A">
        <w:rPr>
          <w:rFonts w:ascii="Calibri" w:eastAsia="Calibri" w:hAnsi="Calibri" w:cs="Calibri"/>
          <w:position w:val="1"/>
        </w:rPr>
        <w:t>y</w:t>
      </w:r>
      <w:r w:rsidRPr="0027795A">
        <w:rPr>
          <w:rFonts w:ascii="Calibri" w:eastAsia="Calibri" w:hAnsi="Calibri" w:cs="Calibri"/>
          <w:spacing w:val="1"/>
          <w:position w:val="1"/>
        </w:rPr>
        <w:t>o</w:t>
      </w:r>
      <w:r w:rsidRPr="0027795A">
        <w:rPr>
          <w:rFonts w:ascii="Calibri" w:eastAsia="Calibri" w:hAnsi="Calibri" w:cs="Calibri"/>
          <w:position w:val="1"/>
        </w:rPr>
        <w:t>ur</w:t>
      </w:r>
      <w:r w:rsidRPr="0027795A">
        <w:rPr>
          <w:rFonts w:ascii="Calibri" w:eastAsia="Calibri" w:hAnsi="Calibri" w:cs="Calibri"/>
          <w:spacing w:val="-4"/>
          <w:position w:val="1"/>
        </w:rPr>
        <w:t xml:space="preserve"> </w:t>
      </w:r>
      <w:r w:rsidRPr="0027795A">
        <w:rPr>
          <w:rFonts w:ascii="Calibri" w:eastAsia="Calibri" w:hAnsi="Calibri" w:cs="Calibri"/>
          <w:position w:val="1"/>
        </w:rPr>
        <w:t>gra</w:t>
      </w:r>
      <w:r w:rsidRPr="0027795A">
        <w:rPr>
          <w:rFonts w:ascii="Calibri" w:eastAsia="Calibri" w:hAnsi="Calibri" w:cs="Calibri"/>
          <w:spacing w:val="1"/>
          <w:position w:val="1"/>
        </w:rPr>
        <w:t>nt</w:t>
      </w:r>
      <w:r w:rsidRPr="0027795A">
        <w:rPr>
          <w:rFonts w:ascii="Calibri" w:eastAsia="Calibri" w:hAnsi="Calibri" w:cs="Calibri"/>
          <w:position w:val="1"/>
        </w:rPr>
        <w:t>,</w:t>
      </w:r>
      <w:r w:rsidRPr="0027795A">
        <w:rPr>
          <w:rFonts w:ascii="Calibri" w:eastAsia="Calibri" w:hAnsi="Calibri" w:cs="Calibri"/>
          <w:spacing w:val="-5"/>
          <w:position w:val="1"/>
        </w:rPr>
        <w:t xml:space="preserve"> </w:t>
      </w:r>
      <w:r w:rsidRPr="0027795A">
        <w:rPr>
          <w:rFonts w:ascii="Calibri" w:eastAsia="Calibri" w:hAnsi="Calibri" w:cs="Calibri"/>
          <w:position w:val="1"/>
        </w:rPr>
        <w:t>such</w:t>
      </w:r>
      <w:r w:rsidRPr="0027795A">
        <w:rPr>
          <w:rFonts w:ascii="Calibri" w:eastAsia="Calibri" w:hAnsi="Calibri" w:cs="Calibri"/>
          <w:spacing w:val="-5"/>
          <w:position w:val="1"/>
        </w:rPr>
        <w:t xml:space="preserve"> </w:t>
      </w:r>
      <w:r w:rsidRPr="0027795A">
        <w:rPr>
          <w:rFonts w:ascii="Calibri" w:eastAsia="Calibri" w:hAnsi="Calibri" w:cs="Calibri"/>
          <w:position w:val="1"/>
        </w:rPr>
        <w:t>as</w:t>
      </w:r>
      <w:r w:rsidRPr="0027795A">
        <w:rPr>
          <w:rFonts w:ascii="Calibri" w:eastAsia="Calibri" w:hAnsi="Calibri" w:cs="Calibri"/>
          <w:spacing w:val="-1"/>
          <w:position w:val="1"/>
        </w:rPr>
        <w:t xml:space="preserve"> </w:t>
      </w:r>
      <w:r w:rsidRPr="0027795A">
        <w:rPr>
          <w:rFonts w:ascii="Calibri" w:eastAsia="Calibri" w:hAnsi="Calibri" w:cs="Calibri"/>
          <w:position w:val="1"/>
        </w:rPr>
        <w:t>Ce</w:t>
      </w:r>
      <w:r w:rsidRPr="0027795A">
        <w:rPr>
          <w:rFonts w:ascii="Calibri" w:eastAsia="Calibri" w:hAnsi="Calibri" w:cs="Calibri"/>
          <w:spacing w:val="1"/>
          <w:position w:val="1"/>
        </w:rPr>
        <w:t>le</w:t>
      </w:r>
      <w:r w:rsidRPr="0027795A">
        <w:rPr>
          <w:rFonts w:ascii="Calibri" w:eastAsia="Calibri" w:hAnsi="Calibri" w:cs="Calibri"/>
          <w:position w:val="1"/>
        </w:rPr>
        <w:t>bration</w:t>
      </w:r>
      <w:r w:rsidRPr="0027795A">
        <w:rPr>
          <w:rFonts w:ascii="Calibri" w:eastAsia="Calibri" w:hAnsi="Calibri" w:cs="Calibri"/>
          <w:spacing w:val="-10"/>
          <w:position w:val="1"/>
        </w:rPr>
        <w:t xml:space="preserve"> </w:t>
      </w:r>
      <w:r w:rsidRPr="0027795A">
        <w:rPr>
          <w:rFonts w:ascii="Calibri" w:eastAsia="Calibri" w:hAnsi="Calibri" w:cs="Calibri"/>
          <w:position w:val="1"/>
        </w:rPr>
        <w:t>of Educati</w:t>
      </w:r>
      <w:r w:rsidRPr="0027795A">
        <w:rPr>
          <w:rFonts w:ascii="Calibri" w:eastAsia="Calibri" w:hAnsi="Calibri" w:cs="Calibri"/>
          <w:spacing w:val="1"/>
          <w:position w:val="1"/>
        </w:rPr>
        <w:t>o</w:t>
      </w:r>
      <w:r w:rsidRPr="0027795A">
        <w:rPr>
          <w:rFonts w:ascii="Calibri" w:eastAsia="Calibri" w:hAnsi="Calibri" w:cs="Calibri"/>
          <w:position w:val="1"/>
        </w:rPr>
        <w:t>n</w:t>
      </w:r>
      <w:r w:rsidRPr="0027795A">
        <w:rPr>
          <w:rFonts w:ascii="Calibri" w:eastAsia="Calibri" w:hAnsi="Calibri" w:cs="Calibri"/>
          <w:spacing w:val="-9"/>
          <w:position w:val="1"/>
        </w:rPr>
        <w:t xml:space="preserve"> </w:t>
      </w:r>
      <w:proofErr w:type="gramStart"/>
      <w:r w:rsidRPr="0027795A">
        <w:rPr>
          <w:rFonts w:ascii="Calibri" w:eastAsia="Calibri" w:hAnsi="Calibri" w:cs="Calibri"/>
          <w:position w:val="1"/>
        </w:rPr>
        <w:t>events</w:t>
      </w:r>
      <w:proofErr w:type="gramEnd"/>
    </w:p>
    <w:p w14:paraId="39884B6F" w14:textId="77777777" w:rsidR="00FC36AA" w:rsidRPr="0027795A" w:rsidRDefault="00FC36AA" w:rsidP="0027795A">
      <w:pPr>
        <w:pStyle w:val="ListParagraph"/>
        <w:numPr>
          <w:ilvl w:val="0"/>
          <w:numId w:val="2"/>
        </w:numPr>
        <w:ind w:left="1080" w:right="-20"/>
        <w:rPr>
          <w:rFonts w:ascii="Calibri" w:eastAsia="Calibri" w:hAnsi="Calibri" w:cs="Calibri"/>
        </w:rPr>
      </w:pPr>
      <w:r w:rsidRPr="0027795A">
        <w:rPr>
          <w:rFonts w:ascii="Calibri" w:eastAsia="Calibri" w:hAnsi="Calibri" w:cs="Calibri"/>
          <w:position w:val="1"/>
        </w:rPr>
        <w:t>disseminate your project by:</w:t>
      </w:r>
    </w:p>
    <w:p w14:paraId="3CC2A236" w14:textId="77777777" w:rsidR="00FC36AA" w:rsidRPr="0027795A" w:rsidRDefault="00FC36AA" w:rsidP="0027795A">
      <w:pPr>
        <w:pStyle w:val="ListParagraph"/>
        <w:numPr>
          <w:ilvl w:val="2"/>
          <w:numId w:val="2"/>
        </w:numPr>
        <w:ind w:left="1620" w:right="-20"/>
        <w:rPr>
          <w:rFonts w:ascii="Calibri" w:eastAsia="Calibri" w:hAnsi="Calibri" w:cs="Calibri"/>
        </w:rPr>
      </w:pPr>
      <w:r w:rsidRPr="0027795A">
        <w:rPr>
          <w:rFonts w:ascii="Calibri" w:eastAsia="Calibri" w:hAnsi="Calibri" w:cs="Calibri"/>
          <w:position w:val="1"/>
        </w:rPr>
        <w:t>providing progress</w:t>
      </w:r>
      <w:r w:rsidRPr="0027795A">
        <w:rPr>
          <w:rFonts w:ascii="Calibri" w:eastAsia="Calibri" w:hAnsi="Calibri" w:cs="Calibri"/>
          <w:spacing w:val="-7"/>
          <w:position w:val="1"/>
        </w:rPr>
        <w:t xml:space="preserve"> </w:t>
      </w:r>
      <w:r w:rsidRPr="0027795A">
        <w:rPr>
          <w:rFonts w:ascii="Calibri" w:eastAsia="Calibri" w:hAnsi="Calibri" w:cs="Calibri"/>
          <w:position w:val="1"/>
        </w:rPr>
        <w:t>rep</w:t>
      </w:r>
      <w:r w:rsidRPr="0027795A">
        <w:rPr>
          <w:rFonts w:ascii="Calibri" w:eastAsia="Calibri" w:hAnsi="Calibri" w:cs="Calibri"/>
          <w:spacing w:val="1"/>
          <w:position w:val="1"/>
        </w:rPr>
        <w:t>o</w:t>
      </w:r>
      <w:r w:rsidRPr="0027795A">
        <w:rPr>
          <w:rFonts w:ascii="Calibri" w:eastAsia="Calibri" w:hAnsi="Calibri" w:cs="Calibri"/>
          <w:position w:val="1"/>
        </w:rPr>
        <w:t>rts at OES education events</w:t>
      </w:r>
    </w:p>
    <w:p w14:paraId="11D5D700" w14:textId="77777777" w:rsidR="00FC36AA" w:rsidRPr="0027795A" w:rsidRDefault="00FC36AA" w:rsidP="0027795A">
      <w:pPr>
        <w:pStyle w:val="ListParagraph"/>
        <w:numPr>
          <w:ilvl w:val="2"/>
          <w:numId w:val="2"/>
        </w:numPr>
        <w:ind w:left="1620" w:right="-20"/>
        <w:rPr>
          <w:rFonts w:ascii="Calibri" w:eastAsia="Calibri" w:hAnsi="Calibri" w:cs="Calibri"/>
        </w:rPr>
      </w:pPr>
      <w:r w:rsidRPr="0027795A">
        <w:rPr>
          <w:rFonts w:ascii="Calibri" w:eastAsia="Calibri" w:hAnsi="Calibri" w:cs="Calibri"/>
        </w:rPr>
        <w:t>pres</w:t>
      </w:r>
      <w:r w:rsidRPr="0027795A">
        <w:rPr>
          <w:rFonts w:ascii="Calibri" w:eastAsia="Calibri" w:hAnsi="Calibri" w:cs="Calibri"/>
          <w:spacing w:val="1"/>
        </w:rPr>
        <w:t>e</w:t>
      </w:r>
      <w:r w:rsidRPr="0027795A">
        <w:rPr>
          <w:rFonts w:ascii="Calibri" w:eastAsia="Calibri" w:hAnsi="Calibri" w:cs="Calibri"/>
        </w:rPr>
        <w:t>nting</w:t>
      </w:r>
      <w:r w:rsidRPr="0027795A">
        <w:rPr>
          <w:rFonts w:ascii="Calibri" w:eastAsia="Calibri" w:hAnsi="Calibri" w:cs="Calibri"/>
          <w:spacing w:val="-8"/>
        </w:rPr>
        <w:t xml:space="preserve"> </w:t>
      </w:r>
      <w:r w:rsidRPr="0027795A">
        <w:rPr>
          <w:rFonts w:ascii="Calibri" w:eastAsia="Calibri" w:hAnsi="Calibri" w:cs="Calibri"/>
        </w:rPr>
        <w:t>a po</w:t>
      </w:r>
      <w:r w:rsidRPr="0027795A">
        <w:rPr>
          <w:rFonts w:ascii="Calibri" w:eastAsia="Calibri" w:hAnsi="Calibri" w:cs="Calibri"/>
          <w:spacing w:val="1"/>
        </w:rPr>
        <w:t>s</w:t>
      </w:r>
      <w:r w:rsidRPr="0027795A">
        <w:rPr>
          <w:rFonts w:ascii="Calibri" w:eastAsia="Calibri" w:hAnsi="Calibri" w:cs="Calibri"/>
        </w:rPr>
        <w:t>ter</w:t>
      </w:r>
      <w:r w:rsidRPr="0027795A">
        <w:rPr>
          <w:rFonts w:ascii="Calibri" w:eastAsia="Calibri" w:hAnsi="Calibri" w:cs="Calibri"/>
          <w:spacing w:val="-7"/>
        </w:rPr>
        <w:t xml:space="preserve"> </w:t>
      </w:r>
      <w:r w:rsidRPr="0027795A">
        <w:rPr>
          <w:rFonts w:ascii="Calibri" w:eastAsia="Calibri" w:hAnsi="Calibri" w:cs="Calibri"/>
          <w:spacing w:val="2"/>
        </w:rPr>
        <w:t>o</w:t>
      </w:r>
      <w:r w:rsidRPr="0027795A">
        <w:rPr>
          <w:rFonts w:ascii="Calibri" w:eastAsia="Calibri" w:hAnsi="Calibri" w:cs="Calibri"/>
        </w:rPr>
        <w:t>n</w:t>
      </w:r>
      <w:r w:rsidRPr="0027795A">
        <w:rPr>
          <w:rFonts w:ascii="Calibri" w:eastAsia="Calibri" w:hAnsi="Calibri" w:cs="Calibri"/>
          <w:spacing w:val="-2"/>
        </w:rPr>
        <w:t xml:space="preserve"> </w:t>
      </w:r>
      <w:r w:rsidRPr="0027795A">
        <w:rPr>
          <w:rFonts w:ascii="Calibri" w:eastAsia="Calibri" w:hAnsi="Calibri" w:cs="Calibri"/>
          <w:spacing w:val="-1"/>
        </w:rPr>
        <w:t>your</w:t>
      </w:r>
      <w:r w:rsidRPr="0027795A">
        <w:rPr>
          <w:rFonts w:ascii="Calibri" w:eastAsia="Calibri" w:hAnsi="Calibri" w:cs="Calibri"/>
          <w:spacing w:val="-4"/>
        </w:rPr>
        <w:t xml:space="preserve"> </w:t>
      </w:r>
      <w:r w:rsidRPr="0027795A">
        <w:rPr>
          <w:rFonts w:ascii="Calibri" w:eastAsia="Calibri" w:hAnsi="Calibri" w:cs="Calibri"/>
        </w:rPr>
        <w:t>proj</w:t>
      </w:r>
      <w:r w:rsidRPr="0027795A">
        <w:rPr>
          <w:rFonts w:ascii="Calibri" w:eastAsia="Calibri" w:hAnsi="Calibri" w:cs="Calibri"/>
          <w:spacing w:val="1"/>
        </w:rPr>
        <w:t>e</w:t>
      </w:r>
      <w:r w:rsidRPr="0027795A">
        <w:rPr>
          <w:rFonts w:ascii="Calibri" w:eastAsia="Calibri" w:hAnsi="Calibri" w:cs="Calibri"/>
        </w:rPr>
        <w:t>ct</w:t>
      </w:r>
      <w:r w:rsidRPr="0027795A">
        <w:rPr>
          <w:rFonts w:ascii="Calibri" w:eastAsia="Calibri" w:hAnsi="Calibri" w:cs="Calibri"/>
          <w:spacing w:val="-7"/>
        </w:rPr>
        <w:t xml:space="preserve"> </w:t>
      </w:r>
      <w:r w:rsidRPr="0027795A">
        <w:rPr>
          <w:rFonts w:ascii="Calibri" w:eastAsia="Calibri" w:hAnsi="Calibri" w:cs="Calibri"/>
        </w:rPr>
        <w:t>at</w:t>
      </w:r>
      <w:r w:rsidRPr="0027795A">
        <w:rPr>
          <w:rFonts w:ascii="Calibri" w:eastAsia="Calibri" w:hAnsi="Calibri" w:cs="Calibri"/>
          <w:spacing w:val="-1"/>
        </w:rPr>
        <w:t xml:space="preserve"> t</w:t>
      </w:r>
      <w:r w:rsidRPr="0027795A">
        <w:rPr>
          <w:rFonts w:ascii="Calibri" w:eastAsia="Calibri" w:hAnsi="Calibri" w:cs="Calibri"/>
        </w:rPr>
        <w:t>he</w:t>
      </w:r>
      <w:r w:rsidRPr="0027795A">
        <w:rPr>
          <w:rFonts w:ascii="Calibri" w:eastAsia="Calibri" w:hAnsi="Calibri" w:cs="Calibri"/>
          <w:spacing w:val="-2"/>
        </w:rPr>
        <w:t xml:space="preserve"> </w:t>
      </w:r>
      <w:r w:rsidRPr="0027795A">
        <w:rPr>
          <w:rFonts w:ascii="Calibri" w:eastAsia="Calibri" w:hAnsi="Calibri" w:cs="Calibri"/>
        </w:rPr>
        <w:t>DF</w:t>
      </w:r>
      <w:r w:rsidRPr="0027795A">
        <w:rPr>
          <w:rFonts w:ascii="Calibri" w:eastAsia="Calibri" w:hAnsi="Calibri" w:cs="Calibri"/>
          <w:spacing w:val="2"/>
        </w:rPr>
        <w:t>C</w:t>
      </w:r>
      <w:r w:rsidRPr="0027795A">
        <w:rPr>
          <w:rFonts w:ascii="Calibri" w:eastAsia="Calibri" w:hAnsi="Calibri" w:cs="Calibri"/>
        </w:rPr>
        <w:t>M</w:t>
      </w:r>
      <w:r w:rsidRPr="0027795A">
        <w:rPr>
          <w:rFonts w:ascii="Calibri" w:eastAsia="Calibri" w:hAnsi="Calibri" w:cs="Calibri"/>
          <w:spacing w:val="-6"/>
        </w:rPr>
        <w:t xml:space="preserve"> </w:t>
      </w:r>
      <w:r w:rsidRPr="0027795A">
        <w:rPr>
          <w:rFonts w:ascii="Calibri" w:eastAsia="Calibri" w:hAnsi="Calibri" w:cs="Calibri"/>
        </w:rPr>
        <w:t>C</w:t>
      </w:r>
      <w:r w:rsidRPr="0027795A">
        <w:rPr>
          <w:rFonts w:ascii="Calibri" w:eastAsia="Calibri" w:hAnsi="Calibri" w:cs="Calibri"/>
          <w:spacing w:val="1"/>
        </w:rPr>
        <w:t>o</w:t>
      </w:r>
      <w:r w:rsidRPr="0027795A">
        <w:rPr>
          <w:rFonts w:ascii="Calibri" w:eastAsia="Calibri" w:hAnsi="Calibri" w:cs="Calibri"/>
        </w:rPr>
        <w:t>nfer</w:t>
      </w:r>
      <w:r w:rsidRPr="0027795A">
        <w:rPr>
          <w:rFonts w:ascii="Calibri" w:eastAsia="Calibri" w:hAnsi="Calibri" w:cs="Calibri"/>
          <w:spacing w:val="1"/>
        </w:rPr>
        <w:t>e</w:t>
      </w:r>
      <w:r w:rsidRPr="0027795A">
        <w:rPr>
          <w:rFonts w:ascii="Calibri" w:eastAsia="Calibri" w:hAnsi="Calibri" w:cs="Calibri"/>
        </w:rPr>
        <w:t>nce</w:t>
      </w:r>
      <w:r w:rsidRPr="0027795A">
        <w:rPr>
          <w:rFonts w:ascii="Calibri" w:eastAsia="Calibri" w:hAnsi="Calibri" w:cs="Calibri"/>
          <w:spacing w:val="-7"/>
        </w:rPr>
        <w:t xml:space="preserve"> </w:t>
      </w:r>
      <w:r w:rsidRPr="0027795A">
        <w:rPr>
          <w:rFonts w:ascii="Calibri" w:eastAsia="Calibri" w:hAnsi="Calibri" w:cs="Calibri"/>
        </w:rPr>
        <w:t>by</w:t>
      </w:r>
      <w:r w:rsidRPr="0027795A">
        <w:rPr>
          <w:rFonts w:ascii="Calibri" w:eastAsia="Calibri" w:hAnsi="Calibri" w:cs="Calibri"/>
          <w:spacing w:val="-1"/>
        </w:rPr>
        <w:t xml:space="preserve"> </w:t>
      </w:r>
      <w:r w:rsidRPr="0027795A">
        <w:rPr>
          <w:rFonts w:ascii="Calibri" w:eastAsia="Calibri" w:hAnsi="Calibri" w:cs="Calibri"/>
        </w:rPr>
        <w:t>the</w:t>
      </w:r>
      <w:r w:rsidRPr="0027795A">
        <w:rPr>
          <w:rFonts w:ascii="Calibri" w:eastAsia="Calibri" w:hAnsi="Calibri" w:cs="Calibri"/>
          <w:spacing w:val="-3"/>
        </w:rPr>
        <w:t xml:space="preserve"> </w:t>
      </w:r>
      <w:r w:rsidRPr="0027795A">
        <w:rPr>
          <w:rFonts w:ascii="Calibri" w:eastAsia="Calibri" w:hAnsi="Calibri" w:cs="Calibri"/>
        </w:rPr>
        <w:t>e</w:t>
      </w:r>
      <w:r w:rsidRPr="0027795A">
        <w:rPr>
          <w:rFonts w:ascii="Calibri" w:eastAsia="Calibri" w:hAnsi="Calibri" w:cs="Calibri"/>
          <w:spacing w:val="1"/>
        </w:rPr>
        <w:t>n</w:t>
      </w:r>
      <w:r w:rsidRPr="0027795A">
        <w:rPr>
          <w:rFonts w:ascii="Calibri" w:eastAsia="Calibri" w:hAnsi="Calibri" w:cs="Calibri"/>
        </w:rPr>
        <w:t>d</w:t>
      </w:r>
      <w:r w:rsidRPr="0027795A">
        <w:rPr>
          <w:rFonts w:ascii="Calibri" w:eastAsia="Calibri" w:hAnsi="Calibri" w:cs="Calibri"/>
          <w:spacing w:val="-3"/>
        </w:rPr>
        <w:t xml:space="preserve"> </w:t>
      </w:r>
      <w:r w:rsidRPr="0027795A">
        <w:rPr>
          <w:rFonts w:ascii="Calibri" w:eastAsia="Calibri" w:hAnsi="Calibri" w:cs="Calibri"/>
        </w:rPr>
        <w:t>of</w:t>
      </w:r>
      <w:r w:rsidRPr="0027795A">
        <w:rPr>
          <w:rFonts w:ascii="Calibri" w:eastAsia="Calibri" w:hAnsi="Calibri" w:cs="Calibri"/>
          <w:spacing w:val="-2"/>
        </w:rPr>
        <w:t xml:space="preserve"> </w:t>
      </w:r>
      <w:r w:rsidRPr="0027795A">
        <w:rPr>
          <w:rFonts w:ascii="Calibri" w:eastAsia="Calibri" w:hAnsi="Calibri" w:cs="Calibri"/>
        </w:rPr>
        <w:t>year</w:t>
      </w:r>
      <w:r w:rsidRPr="0027795A">
        <w:rPr>
          <w:rFonts w:ascii="Calibri" w:eastAsia="Calibri" w:hAnsi="Calibri" w:cs="Calibri"/>
          <w:spacing w:val="-4"/>
        </w:rPr>
        <w:t xml:space="preserve"> </w:t>
      </w:r>
      <w:r w:rsidRPr="0027795A">
        <w:rPr>
          <w:rFonts w:ascii="Calibri" w:eastAsia="Calibri" w:hAnsi="Calibri" w:cs="Calibri"/>
        </w:rPr>
        <w:t>2</w:t>
      </w:r>
    </w:p>
    <w:p w14:paraId="53A5C542" w14:textId="3576AA48" w:rsidR="00FC36AA" w:rsidRPr="0027795A" w:rsidRDefault="00FC36AA" w:rsidP="0027795A">
      <w:pPr>
        <w:pStyle w:val="ListParagraph"/>
        <w:numPr>
          <w:ilvl w:val="2"/>
          <w:numId w:val="2"/>
        </w:numPr>
        <w:ind w:left="1620" w:right="-20"/>
        <w:rPr>
          <w:rFonts w:ascii="Calibri" w:eastAsia="Calibri" w:hAnsi="Calibri" w:cs="Calibri"/>
        </w:rPr>
      </w:pPr>
      <w:r w:rsidRPr="0027795A">
        <w:rPr>
          <w:rFonts w:ascii="Calibri" w:eastAsia="Calibri" w:hAnsi="Calibri" w:cs="Calibri"/>
        </w:rPr>
        <w:t>submitting</w:t>
      </w:r>
      <w:r w:rsidRPr="0027795A">
        <w:rPr>
          <w:rFonts w:ascii="Calibri" w:eastAsia="Calibri" w:hAnsi="Calibri" w:cs="Calibri"/>
          <w:spacing w:val="-5"/>
        </w:rPr>
        <w:t xml:space="preserve"> </w:t>
      </w:r>
      <w:r w:rsidRPr="0027795A">
        <w:rPr>
          <w:rFonts w:ascii="Calibri" w:eastAsia="Calibri" w:hAnsi="Calibri" w:cs="Calibri"/>
        </w:rPr>
        <w:t>an</w:t>
      </w:r>
      <w:r w:rsidRPr="0027795A">
        <w:rPr>
          <w:rFonts w:ascii="Calibri" w:eastAsia="Calibri" w:hAnsi="Calibri" w:cs="Calibri"/>
          <w:spacing w:val="-2"/>
        </w:rPr>
        <w:t xml:space="preserve"> </w:t>
      </w:r>
      <w:r w:rsidRPr="0027795A">
        <w:rPr>
          <w:rFonts w:ascii="Calibri" w:eastAsia="Calibri" w:hAnsi="Calibri" w:cs="Calibri"/>
        </w:rPr>
        <w:t>a</w:t>
      </w:r>
      <w:r w:rsidRPr="0027795A">
        <w:rPr>
          <w:rFonts w:ascii="Calibri" w:eastAsia="Calibri" w:hAnsi="Calibri" w:cs="Calibri"/>
          <w:spacing w:val="1"/>
        </w:rPr>
        <w:t>b</w:t>
      </w:r>
      <w:r w:rsidRPr="0027795A">
        <w:rPr>
          <w:rFonts w:ascii="Calibri" w:eastAsia="Calibri" w:hAnsi="Calibri" w:cs="Calibri"/>
        </w:rPr>
        <w:t>str</w:t>
      </w:r>
      <w:r w:rsidRPr="0027795A">
        <w:rPr>
          <w:rFonts w:ascii="Calibri" w:eastAsia="Calibri" w:hAnsi="Calibri" w:cs="Calibri"/>
          <w:spacing w:val="1"/>
        </w:rPr>
        <w:t>a</w:t>
      </w:r>
      <w:r w:rsidRPr="0027795A">
        <w:rPr>
          <w:rFonts w:ascii="Calibri" w:eastAsia="Calibri" w:hAnsi="Calibri" w:cs="Calibri"/>
        </w:rPr>
        <w:t>ct</w:t>
      </w:r>
      <w:r w:rsidRPr="0027795A">
        <w:rPr>
          <w:rFonts w:ascii="Calibri" w:eastAsia="Calibri" w:hAnsi="Calibri" w:cs="Calibri"/>
          <w:spacing w:val="-7"/>
        </w:rPr>
        <w:t xml:space="preserve"> </w:t>
      </w:r>
      <w:r w:rsidRPr="0027795A">
        <w:rPr>
          <w:rFonts w:ascii="Calibri" w:eastAsia="Calibri" w:hAnsi="Calibri" w:cs="Calibri"/>
        </w:rPr>
        <w:t>to</w:t>
      </w:r>
      <w:r w:rsidRPr="0027795A">
        <w:rPr>
          <w:rFonts w:ascii="Calibri" w:eastAsia="Calibri" w:hAnsi="Calibri" w:cs="Calibri"/>
          <w:spacing w:val="-2"/>
        </w:rPr>
        <w:t xml:space="preserve"> </w:t>
      </w:r>
      <w:r w:rsidRPr="0027795A">
        <w:rPr>
          <w:rFonts w:ascii="Calibri" w:eastAsia="Calibri" w:hAnsi="Calibri" w:cs="Calibri"/>
        </w:rPr>
        <w:t xml:space="preserve">a national conference by the end of year 3. </w:t>
      </w:r>
    </w:p>
    <w:p w14:paraId="198D5FE7" w14:textId="77777777" w:rsidR="00FC36AA" w:rsidRPr="0027795A" w:rsidRDefault="00FC36AA" w:rsidP="0027795A">
      <w:pPr>
        <w:ind w:left="720" w:right="-20"/>
        <w:rPr>
          <w:rFonts w:ascii="Calibri" w:eastAsia="Calibri" w:hAnsi="Calibri" w:cs="Calibri"/>
        </w:rPr>
      </w:pPr>
    </w:p>
    <w:p w14:paraId="5FA4DC1C" w14:textId="77777777" w:rsidR="00FC36AA" w:rsidRPr="0027795A" w:rsidRDefault="00FC36AA" w:rsidP="0027795A">
      <w:pPr>
        <w:ind w:left="720"/>
      </w:pPr>
      <w:r w:rsidRPr="0027795A">
        <w:rPr>
          <w:b/>
        </w:rPr>
        <w:t>Ethics Review:</w:t>
      </w:r>
      <w:r w:rsidRPr="0027795A">
        <w:t xml:space="preserve"> Should your project be selected for funding, ethics approval must be in place before funding is released. (If required, the principal investigator may request a portion of funds to be advanced to allow for a research assistant to support the REB application.) If you do not require ethics review for your proposal, a letter from the Research Ethics Board will be required noting the exemption. </w:t>
      </w:r>
    </w:p>
    <w:p w14:paraId="529D0B0B" w14:textId="77777777" w:rsidR="00FC36AA" w:rsidRPr="0027795A" w:rsidRDefault="00FC36AA" w:rsidP="0027795A">
      <w:pPr>
        <w:ind w:left="720"/>
      </w:pPr>
    </w:p>
    <w:p w14:paraId="6DBD7BE9" w14:textId="77FD4FEF" w:rsidR="00FC36AA" w:rsidRPr="0027795A" w:rsidRDefault="00FC36AA" w:rsidP="0027795A">
      <w:pPr>
        <w:ind w:left="720"/>
      </w:pPr>
      <w:r w:rsidRPr="0027795A">
        <w:t>Please see the following site for more information about the U of T ethics process:</w:t>
      </w:r>
    </w:p>
    <w:p w14:paraId="19478E76" w14:textId="77777777" w:rsidR="00FC36AA" w:rsidRPr="0027795A" w:rsidRDefault="00FF67BC" w:rsidP="0027795A">
      <w:pPr>
        <w:ind w:left="720"/>
        <w:rPr>
          <w:b/>
          <w:bCs/>
        </w:rPr>
      </w:pPr>
      <w:hyperlink r:id="rId14" w:history="1">
        <w:r w:rsidR="00FC36AA" w:rsidRPr="0027795A">
          <w:rPr>
            <w:rStyle w:val="Hyperlink"/>
            <w:b/>
            <w:bCs/>
          </w:rPr>
          <w:t>http://www.dfcm.utoronto.ca/funding-resources-education-scholarship</w:t>
        </w:r>
      </w:hyperlink>
      <w:r w:rsidR="00FC36AA" w:rsidRPr="0027795A">
        <w:rPr>
          <w:b/>
          <w:bCs/>
        </w:rPr>
        <w:t xml:space="preserve"> </w:t>
      </w:r>
    </w:p>
    <w:p w14:paraId="6930FF3C" w14:textId="77777777" w:rsidR="00FC36AA" w:rsidRPr="00AB62FA" w:rsidRDefault="00FC36AA" w:rsidP="00FC36AA">
      <w:pPr>
        <w:rPr>
          <w:sz w:val="20"/>
        </w:rPr>
      </w:pPr>
    </w:p>
    <w:p w14:paraId="3B262F30" w14:textId="4E94510B" w:rsidR="00860C64" w:rsidRDefault="00860C64" w:rsidP="008A1D84">
      <w:pPr>
        <w:rPr>
          <w:color w:val="FF0000"/>
          <w:sz w:val="20"/>
        </w:rPr>
      </w:pPr>
    </w:p>
    <w:p w14:paraId="2594CF5E" w14:textId="77777777" w:rsidR="0027795A" w:rsidRDefault="0027795A">
      <w:pPr>
        <w:rPr>
          <w:b/>
          <w:color w:val="1F497D" w:themeColor="text2"/>
          <w:sz w:val="28"/>
          <w:szCs w:val="28"/>
        </w:rPr>
      </w:pPr>
      <w:r>
        <w:rPr>
          <w:b/>
          <w:color w:val="1F497D" w:themeColor="text2"/>
          <w:sz w:val="28"/>
          <w:szCs w:val="28"/>
        </w:rPr>
        <w:br w:type="page"/>
      </w:r>
    </w:p>
    <w:p w14:paraId="4FE59B66" w14:textId="476FC2E6" w:rsidR="00ED7931" w:rsidRDefault="00ED7931" w:rsidP="00ED7931">
      <w:pPr>
        <w:rPr>
          <w:b/>
          <w:color w:val="1F497D" w:themeColor="text2"/>
          <w:sz w:val="28"/>
          <w:szCs w:val="28"/>
        </w:rPr>
      </w:pPr>
      <w:r>
        <w:rPr>
          <w:b/>
          <w:color w:val="1F497D" w:themeColor="text2"/>
          <w:sz w:val="28"/>
          <w:szCs w:val="28"/>
        </w:rPr>
        <w:lastRenderedPageBreak/>
        <w:t xml:space="preserve">Principal Investigator </w:t>
      </w:r>
      <w:r w:rsidRPr="00C37197">
        <w:rPr>
          <w:b/>
          <w:color w:val="1F497D" w:themeColor="text2"/>
          <w:sz w:val="28"/>
          <w:szCs w:val="28"/>
        </w:rPr>
        <w:t>Information</w:t>
      </w:r>
    </w:p>
    <w:p w14:paraId="4B843C0F" w14:textId="77777777" w:rsidR="00ED7931" w:rsidRDefault="00ED7931" w:rsidP="008A1D84"/>
    <w:p w14:paraId="65231DB6" w14:textId="212CC638" w:rsidR="00311F49" w:rsidRPr="00E42B49" w:rsidRDefault="006F1840" w:rsidP="00935128">
      <w:pPr>
        <w:pStyle w:val="ListParagraph"/>
        <w:numPr>
          <w:ilvl w:val="0"/>
          <w:numId w:val="8"/>
        </w:numPr>
        <w:rPr>
          <w:i/>
          <w:sz w:val="18"/>
        </w:rPr>
      </w:pPr>
      <w:r w:rsidRPr="00935128">
        <w:rPr>
          <w:b/>
        </w:rPr>
        <w:t>N</w:t>
      </w:r>
      <w:r w:rsidR="00C457E0" w:rsidRPr="00935128">
        <w:rPr>
          <w:b/>
        </w:rPr>
        <w:t xml:space="preserve">ame of </w:t>
      </w:r>
      <w:r w:rsidR="00923BDC">
        <w:rPr>
          <w:b/>
        </w:rPr>
        <w:t>Principal</w:t>
      </w:r>
      <w:r w:rsidR="002351DB">
        <w:rPr>
          <w:b/>
        </w:rPr>
        <w:t xml:space="preserve"> Investigator</w:t>
      </w:r>
    </w:p>
    <w:p w14:paraId="716A209B" w14:textId="19AC7F1D" w:rsidR="00877B2E" w:rsidRPr="00AB62FA" w:rsidRDefault="00877B2E" w:rsidP="00877B2E">
      <w:pPr>
        <w:ind w:left="720"/>
        <w:rPr>
          <w:i/>
          <w:sz w:val="20"/>
        </w:rPr>
      </w:pPr>
      <w:r w:rsidRPr="00AB62FA">
        <w:rPr>
          <w:i/>
          <w:sz w:val="20"/>
        </w:rPr>
        <w:t>Please note</w:t>
      </w:r>
      <w:r w:rsidR="001D0959">
        <w:rPr>
          <w:i/>
          <w:sz w:val="20"/>
        </w:rPr>
        <w:t xml:space="preserve"> that </w:t>
      </w:r>
      <w:r w:rsidRPr="00AB62FA">
        <w:rPr>
          <w:i/>
          <w:sz w:val="20"/>
        </w:rPr>
        <w:t xml:space="preserve">the </w:t>
      </w:r>
      <w:r w:rsidR="00923BDC">
        <w:rPr>
          <w:i/>
          <w:sz w:val="20"/>
        </w:rPr>
        <w:t>principal</w:t>
      </w:r>
      <w:r w:rsidR="005008D6">
        <w:rPr>
          <w:i/>
          <w:sz w:val="20"/>
        </w:rPr>
        <w:t xml:space="preserve"> investigator:</w:t>
      </w:r>
    </w:p>
    <w:p w14:paraId="4B0C4661" w14:textId="77777777" w:rsidR="0052695C" w:rsidRPr="00AB62FA" w:rsidRDefault="0052695C" w:rsidP="0052695C">
      <w:pPr>
        <w:pStyle w:val="ListParagraph"/>
        <w:numPr>
          <w:ilvl w:val="0"/>
          <w:numId w:val="11"/>
        </w:numPr>
        <w:rPr>
          <w:i/>
          <w:sz w:val="20"/>
          <w:szCs w:val="20"/>
        </w:rPr>
      </w:pPr>
      <w:r w:rsidRPr="00AB62FA">
        <w:rPr>
          <w:i/>
          <w:sz w:val="20"/>
          <w:szCs w:val="20"/>
        </w:rPr>
        <w:t xml:space="preserve">is expected to be the primary contact for this </w:t>
      </w:r>
      <w:proofErr w:type="gramStart"/>
      <w:r w:rsidRPr="00AB62FA">
        <w:rPr>
          <w:i/>
          <w:sz w:val="20"/>
          <w:szCs w:val="20"/>
        </w:rPr>
        <w:t>project</w:t>
      </w:r>
      <w:proofErr w:type="gramEnd"/>
    </w:p>
    <w:p w14:paraId="1AADD052" w14:textId="415AB38B" w:rsidR="004E1530" w:rsidRPr="0045169F" w:rsidRDefault="004E1530" w:rsidP="004E1530">
      <w:pPr>
        <w:pStyle w:val="ListParagraph"/>
        <w:numPr>
          <w:ilvl w:val="0"/>
          <w:numId w:val="11"/>
        </w:numPr>
        <w:rPr>
          <w:i/>
          <w:color w:val="000000" w:themeColor="text1"/>
          <w:sz w:val="20"/>
          <w:szCs w:val="20"/>
        </w:rPr>
      </w:pPr>
      <w:r w:rsidRPr="0045169F">
        <w:rPr>
          <w:i/>
          <w:color w:val="000000" w:themeColor="text1"/>
          <w:sz w:val="20"/>
          <w:szCs w:val="20"/>
        </w:rPr>
        <w:t xml:space="preserve">must hold a primary faculty appointment with the DFCM as a full-time or part-time clinical member of the Temerty Faculty of Medicine and be engaged in DFCM educational activities (teaching or the development and delivery of our educational programs). Members of any academic rank (lecturer, assistant professor, associate </w:t>
      </w:r>
      <w:proofErr w:type="gramStart"/>
      <w:r w:rsidRPr="0045169F">
        <w:rPr>
          <w:i/>
          <w:color w:val="000000" w:themeColor="text1"/>
          <w:sz w:val="20"/>
          <w:szCs w:val="20"/>
        </w:rPr>
        <w:t>professor</w:t>
      </w:r>
      <w:proofErr w:type="gramEnd"/>
      <w:r w:rsidRPr="0045169F">
        <w:rPr>
          <w:i/>
          <w:color w:val="000000" w:themeColor="text1"/>
          <w:sz w:val="20"/>
          <w:szCs w:val="20"/>
        </w:rPr>
        <w:t xml:space="preserve"> or full professor) are eligible to apply. Adjunct faculty may only participate as collaborators. </w:t>
      </w:r>
    </w:p>
    <w:p w14:paraId="714F19CC" w14:textId="25E6DFB2" w:rsidR="00B97DCD" w:rsidRDefault="00366890" w:rsidP="00771B30">
      <w:pPr>
        <w:ind w:left="720"/>
        <w:rPr>
          <w:u w:val="single"/>
        </w:rPr>
      </w:pPr>
      <w:r w:rsidRPr="0045169F">
        <w:rPr>
          <w:color w:val="000000" w:themeColor="text1"/>
        </w:rPr>
        <w:br/>
      </w:r>
    </w:p>
    <w:p w14:paraId="5BD3A295" w14:textId="0C124DC1" w:rsidR="00E42B49" w:rsidRDefault="00434857" w:rsidP="005C3AB0">
      <w:pPr>
        <w:pStyle w:val="ListParagraph"/>
        <w:numPr>
          <w:ilvl w:val="0"/>
          <w:numId w:val="8"/>
        </w:numPr>
        <w:rPr>
          <w:u w:val="single"/>
        </w:rPr>
      </w:pPr>
      <w:r w:rsidRPr="00ED7931">
        <w:rPr>
          <w:b/>
        </w:rPr>
        <w:t>Title of Project</w:t>
      </w:r>
      <w:r w:rsidR="00366890" w:rsidRPr="00ED7931">
        <w:rPr>
          <w:b/>
        </w:rPr>
        <w:br/>
      </w:r>
    </w:p>
    <w:p w14:paraId="353D9A77" w14:textId="77777777" w:rsidR="00ED7931" w:rsidRPr="00ED7931" w:rsidRDefault="00ED7931" w:rsidP="00ED7931">
      <w:pPr>
        <w:pStyle w:val="ListParagraph"/>
        <w:rPr>
          <w:u w:val="single"/>
        </w:rPr>
      </w:pPr>
    </w:p>
    <w:p w14:paraId="13CB398C" w14:textId="77777777" w:rsidR="0027795A" w:rsidRPr="0027795A" w:rsidRDefault="00923BDC" w:rsidP="00972CAE">
      <w:pPr>
        <w:pStyle w:val="ListParagraph"/>
        <w:numPr>
          <w:ilvl w:val="0"/>
          <w:numId w:val="8"/>
        </w:numPr>
        <w:rPr>
          <w:u w:val="single"/>
        </w:rPr>
      </w:pPr>
      <w:r>
        <w:rPr>
          <w:b/>
        </w:rPr>
        <w:t>Principal</w:t>
      </w:r>
      <w:r w:rsidR="0045169F">
        <w:rPr>
          <w:b/>
        </w:rPr>
        <w:t xml:space="preserve"> Investigator’</w:t>
      </w:r>
      <w:r w:rsidR="006F1840" w:rsidRPr="00771B30">
        <w:rPr>
          <w:b/>
        </w:rPr>
        <w:t xml:space="preserve">s DFCM </w:t>
      </w:r>
      <w:r w:rsidR="00311F49" w:rsidRPr="00771B30">
        <w:rPr>
          <w:b/>
        </w:rPr>
        <w:t>S</w:t>
      </w:r>
      <w:r w:rsidR="006F1840" w:rsidRPr="00771B30">
        <w:rPr>
          <w:b/>
        </w:rPr>
        <w:t xml:space="preserve">ite </w:t>
      </w:r>
      <w:r w:rsidR="00311F49" w:rsidRPr="00771B30">
        <w:rPr>
          <w:b/>
        </w:rPr>
        <w:t>A</w:t>
      </w:r>
      <w:r w:rsidR="006F1840" w:rsidRPr="00771B30">
        <w:rPr>
          <w:b/>
        </w:rPr>
        <w:t xml:space="preserve">ffiliation </w:t>
      </w:r>
    </w:p>
    <w:p w14:paraId="766B6175" w14:textId="77777777" w:rsidR="0027795A" w:rsidRPr="0027795A" w:rsidRDefault="0027795A" w:rsidP="0027795A">
      <w:pPr>
        <w:pStyle w:val="ListParagraph"/>
        <w:rPr>
          <w:b/>
        </w:rPr>
      </w:pPr>
    </w:p>
    <w:p w14:paraId="3E55268F" w14:textId="18AA564D" w:rsidR="00935128" w:rsidRDefault="00935128" w:rsidP="00935128"/>
    <w:p w14:paraId="10852126" w14:textId="0A9B4B6D" w:rsidR="00434857" w:rsidRDefault="00923BDC" w:rsidP="00935128">
      <w:pPr>
        <w:pStyle w:val="ListParagraph"/>
        <w:numPr>
          <w:ilvl w:val="0"/>
          <w:numId w:val="8"/>
        </w:numPr>
        <w:rPr>
          <w:b/>
        </w:rPr>
      </w:pPr>
      <w:r>
        <w:rPr>
          <w:b/>
        </w:rPr>
        <w:t>Principal</w:t>
      </w:r>
      <w:r w:rsidR="0045169F">
        <w:rPr>
          <w:b/>
        </w:rPr>
        <w:t xml:space="preserve"> Investigator’s </w:t>
      </w:r>
      <w:r w:rsidR="00935128">
        <w:rPr>
          <w:b/>
        </w:rPr>
        <w:t xml:space="preserve">primary academic </w:t>
      </w:r>
      <w:r w:rsidR="00486D0B">
        <w:rPr>
          <w:b/>
        </w:rPr>
        <w:t>rank and status</w:t>
      </w:r>
      <w:r w:rsidR="00434857">
        <w:rPr>
          <w:b/>
        </w:rPr>
        <w:t>:</w:t>
      </w:r>
    </w:p>
    <w:p w14:paraId="63B5242C" w14:textId="5BBD8431" w:rsidR="00935128" w:rsidRPr="00935128" w:rsidRDefault="00486D0B" w:rsidP="00E42B49">
      <w:pPr>
        <w:pStyle w:val="ListParagraph"/>
        <w:rPr>
          <w:b/>
        </w:rPr>
      </w:pPr>
      <w:r>
        <w:rPr>
          <w:b/>
        </w:rPr>
        <w:t xml:space="preserve"> </w:t>
      </w:r>
    </w:p>
    <w:tbl>
      <w:tblPr>
        <w:tblStyle w:val="TableGrid"/>
        <w:tblW w:w="9072" w:type="dxa"/>
        <w:tblInd w:w="284" w:type="dxa"/>
        <w:tblLook w:val="04A0" w:firstRow="1" w:lastRow="0" w:firstColumn="1" w:lastColumn="0" w:noHBand="0" w:noVBand="1"/>
      </w:tblPr>
      <w:tblGrid>
        <w:gridCol w:w="3118"/>
        <w:gridCol w:w="5954"/>
      </w:tblGrid>
      <w:tr w:rsidR="00935128" w14:paraId="088143AB" w14:textId="77777777" w:rsidTr="003D0033">
        <w:tc>
          <w:tcPr>
            <w:tcW w:w="3118" w:type="dxa"/>
            <w:tcBorders>
              <w:top w:val="nil"/>
              <w:left w:val="nil"/>
              <w:bottom w:val="nil"/>
              <w:right w:val="nil"/>
            </w:tcBorders>
          </w:tcPr>
          <w:p w14:paraId="37399F3A" w14:textId="77777777" w:rsidR="00935128" w:rsidRDefault="00935128" w:rsidP="00935128">
            <w:pPr>
              <w:tabs>
                <w:tab w:val="left" w:pos="313"/>
              </w:tabs>
              <w:rPr>
                <w:b/>
              </w:rPr>
            </w:pPr>
            <w:r>
              <w:rPr>
                <w:b/>
              </w:rPr>
              <w:tab/>
              <w:t>Rank:</w:t>
            </w:r>
          </w:p>
          <w:p w14:paraId="389E357C" w14:textId="77777777" w:rsidR="00935128" w:rsidRDefault="00935128" w:rsidP="00935128">
            <w:pPr>
              <w:pStyle w:val="ListParagraph"/>
              <w:numPr>
                <w:ilvl w:val="1"/>
                <w:numId w:val="1"/>
              </w:numPr>
              <w:ind w:left="738" w:hanging="420"/>
              <w:rPr>
                <w:b/>
              </w:rPr>
            </w:pPr>
            <w:r>
              <w:rPr>
                <w:b/>
              </w:rPr>
              <w:t>Lecturer</w:t>
            </w:r>
          </w:p>
          <w:p w14:paraId="28769F7A" w14:textId="77777777" w:rsidR="00935128" w:rsidRDefault="00935128" w:rsidP="00935128">
            <w:pPr>
              <w:pStyle w:val="ListParagraph"/>
              <w:numPr>
                <w:ilvl w:val="1"/>
                <w:numId w:val="1"/>
              </w:numPr>
              <w:ind w:left="738" w:hanging="420"/>
              <w:rPr>
                <w:b/>
              </w:rPr>
            </w:pPr>
            <w:r>
              <w:rPr>
                <w:b/>
              </w:rPr>
              <w:t>Assistant Professor</w:t>
            </w:r>
          </w:p>
          <w:p w14:paraId="69D0E575" w14:textId="77777777" w:rsidR="00935128" w:rsidRPr="00EE6DDB" w:rsidRDefault="00935128" w:rsidP="00935128">
            <w:pPr>
              <w:pStyle w:val="ListParagraph"/>
              <w:numPr>
                <w:ilvl w:val="1"/>
                <w:numId w:val="1"/>
              </w:numPr>
              <w:ind w:left="738" w:hanging="420"/>
              <w:rPr>
                <w:b/>
              </w:rPr>
            </w:pPr>
            <w:r w:rsidRPr="00EE6DDB">
              <w:rPr>
                <w:b/>
              </w:rPr>
              <w:t>Associate Professor</w:t>
            </w:r>
          </w:p>
          <w:p w14:paraId="0DFFA70D" w14:textId="77777777" w:rsidR="00935128" w:rsidRDefault="00935128" w:rsidP="00935128">
            <w:pPr>
              <w:pStyle w:val="ListParagraph"/>
              <w:numPr>
                <w:ilvl w:val="1"/>
                <w:numId w:val="1"/>
              </w:numPr>
              <w:ind w:left="738" w:hanging="420"/>
              <w:rPr>
                <w:b/>
              </w:rPr>
            </w:pPr>
            <w:r w:rsidRPr="00EE6DDB">
              <w:rPr>
                <w:b/>
              </w:rPr>
              <w:t>Full Professor</w:t>
            </w:r>
          </w:p>
        </w:tc>
        <w:tc>
          <w:tcPr>
            <w:tcW w:w="5954" w:type="dxa"/>
            <w:tcBorders>
              <w:top w:val="nil"/>
              <w:left w:val="nil"/>
              <w:bottom w:val="nil"/>
              <w:right w:val="nil"/>
            </w:tcBorders>
          </w:tcPr>
          <w:p w14:paraId="23B866A1" w14:textId="77777777" w:rsidR="00935128" w:rsidRDefault="00935128" w:rsidP="00935128">
            <w:pPr>
              <w:tabs>
                <w:tab w:val="left" w:pos="312"/>
              </w:tabs>
              <w:rPr>
                <w:b/>
              </w:rPr>
            </w:pPr>
            <w:r>
              <w:rPr>
                <w:b/>
              </w:rPr>
              <w:tab/>
              <w:t>Status:</w:t>
            </w:r>
          </w:p>
          <w:p w14:paraId="7445FE36" w14:textId="77777777" w:rsidR="00935128" w:rsidRDefault="00935128" w:rsidP="00935128">
            <w:pPr>
              <w:pStyle w:val="ListParagraph"/>
              <w:numPr>
                <w:ilvl w:val="1"/>
                <w:numId w:val="1"/>
              </w:numPr>
              <w:ind w:left="879" w:hanging="426"/>
              <w:rPr>
                <w:b/>
              </w:rPr>
            </w:pPr>
            <w:r>
              <w:rPr>
                <w:b/>
              </w:rPr>
              <w:t>Part-time</w:t>
            </w:r>
          </w:p>
          <w:p w14:paraId="3C3641A6" w14:textId="77777777" w:rsidR="00935128" w:rsidRDefault="00935128" w:rsidP="00935128">
            <w:pPr>
              <w:pStyle w:val="ListParagraph"/>
              <w:numPr>
                <w:ilvl w:val="1"/>
                <w:numId w:val="1"/>
              </w:numPr>
              <w:ind w:left="879" w:hanging="426"/>
              <w:rPr>
                <w:b/>
              </w:rPr>
            </w:pPr>
            <w:r w:rsidRPr="00EE6DDB">
              <w:rPr>
                <w:b/>
              </w:rPr>
              <w:t>Full-time</w:t>
            </w:r>
          </w:p>
        </w:tc>
      </w:tr>
    </w:tbl>
    <w:p w14:paraId="620D99BC" w14:textId="5E15F328" w:rsidR="00935128" w:rsidRDefault="00935128" w:rsidP="00935128">
      <w:pPr>
        <w:rPr>
          <w:b/>
        </w:rPr>
      </w:pPr>
    </w:p>
    <w:p w14:paraId="3FFC2282" w14:textId="77777777" w:rsidR="00E42B49" w:rsidRDefault="00E42B49" w:rsidP="00935128">
      <w:pPr>
        <w:rPr>
          <w:b/>
        </w:rPr>
      </w:pPr>
    </w:p>
    <w:p w14:paraId="674A242F" w14:textId="10777DC4" w:rsidR="001734DC" w:rsidRPr="0027795A" w:rsidRDefault="00923BDC" w:rsidP="004B5F60">
      <w:pPr>
        <w:pStyle w:val="ListParagraph"/>
        <w:numPr>
          <w:ilvl w:val="0"/>
          <w:numId w:val="8"/>
        </w:numPr>
        <w:rPr>
          <w:b/>
          <w:color w:val="1F497D" w:themeColor="text2"/>
          <w:sz w:val="28"/>
          <w:szCs w:val="28"/>
        </w:rPr>
      </w:pPr>
      <w:r w:rsidRPr="0027795A">
        <w:rPr>
          <w:b/>
        </w:rPr>
        <w:t>Principal</w:t>
      </w:r>
      <w:r w:rsidR="0045169F" w:rsidRPr="0027795A">
        <w:rPr>
          <w:b/>
        </w:rPr>
        <w:t xml:space="preserve"> Investigator’s </w:t>
      </w:r>
      <w:r w:rsidR="00935128" w:rsidRPr="0027795A">
        <w:rPr>
          <w:b/>
        </w:rPr>
        <w:t>email</w:t>
      </w:r>
      <w:r w:rsidR="00311F49" w:rsidRPr="0027795A">
        <w:rPr>
          <w:b/>
        </w:rPr>
        <w:t xml:space="preserve"> </w:t>
      </w:r>
      <w:r w:rsidR="001F12AA" w:rsidRPr="0027795A">
        <w:rPr>
          <w:b/>
        </w:rPr>
        <w:t>address</w:t>
      </w:r>
      <w:r w:rsidR="00366890" w:rsidRPr="0027795A">
        <w:rPr>
          <w:b/>
        </w:rPr>
        <w:br/>
      </w:r>
      <w:r w:rsidR="00366890" w:rsidRPr="0027795A">
        <w:rPr>
          <w:b/>
        </w:rPr>
        <w:br/>
      </w:r>
    </w:p>
    <w:p w14:paraId="5162DA95" w14:textId="283ECD73" w:rsidR="006F1840" w:rsidRPr="001734DC" w:rsidRDefault="00935128" w:rsidP="001734DC">
      <w:pPr>
        <w:rPr>
          <w:b/>
          <w:color w:val="1F497D" w:themeColor="text2"/>
          <w:sz w:val="28"/>
          <w:szCs w:val="28"/>
        </w:rPr>
      </w:pPr>
      <w:r w:rsidRPr="001734DC">
        <w:rPr>
          <w:b/>
          <w:color w:val="1F497D" w:themeColor="text2"/>
          <w:sz w:val="28"/>
          <w:szCs w:val="28"/>
        </w:rPr>
        <w:t>Project Team</w:t>
      </w:r>
      <w:r w:rsidR="006F1840" w:rsidRPr="001734DC">
        <w:rPr>
          <w:b/>
          <w:color w:val="1F497D" w:themeColor="text2"/>
          <w:sz w:val="28"/>
          <w:szCs w:val="28"/>
        </w:rPr>
        <w:t xml:space="preserve"> Information</w:t>
      </w:r>
    </w:p>
    <w:p w14:paraId="586872B3" w14:textId="77777777" w:rsidR="00A20FDE" w:rsidRDefault="00A20FDE" w:rsidP="008A1D84"/>
    <w:p w14:paraId="3E29CC4E" w14:textId="31EE48B0" w:rsidR="0052695C" w:rsidRPr="0045169F" w:rsidRDefault="0052695C" w:rsidP="0052695C">
      <w:pPr>
        <w:pStyle w:val="ListParagraph"/>
        <w:numPr>
          <w:ilvl w:val="0"/>
          <w:numId w:val="7"/>
        </w:numPr>
        <w:rPr>
          <w:i/>
          <w:color w:val="000000" w:themeColor="text1"/>
          <w:sz w:val="20"/>
          <w:szCs w:val="20"/>
        </w:rPr>
      </w:pPr>
      <w:r w:rsidRPr="0045169F">
        <w:rPr>
          <w:b/>
          <w:color w:val="000000" w:themeColor="text1"/>
        </w:rPr>
        <w:t>Co-</w:t>
      </w:r>
      <w:r>
        <w:rPr>
          <w:b/>
          <w:color w:val="000000" w:themeColor="text1"/>
        </w:rPr>
        <w:t>Principal</w:t>
      </w:r>
      <w:r w:rsidRPr="0045169F">
        <w:rPr>
          <w:b/>
          <w:color w:val="000000" w:themeColor="text1"/>
        </w:rPr>
        <w:t xml:space="preserve"> Investigator</w:t>
      </w:r>
      <w:r>
        <w:rPr>
          <w:b/>
          <w:color w:val="000000" w:themeColor="text1"/>
        </w:rPr>
        <w:t xml:space="preserve"> names(s) &amp; </w:t>
      </w:r>
      <w:r w:rsidR="001F12AA">
        <w:rPr>
          <w:b/>
          <w:color w:val="000000" w:themeColor="text1"/>
        </w:rPr>
        <w:t>DFCM site</w:t>
      </w:r>
      <w:r>
        <w:rPr>
          <w:b/>
          <w:color w:val="000000" w:themeColor="text1"/>
        </w:rPr>
        <w:t xml:space="preserve"> affiliations(s)</w:t>
      </w:r>
      <w:r w:rsidRPr="0045169F">
        <w:rPr>
          <w:b/>
          <w:color w:val="000000" w:themeColor="text1"/>
        </w:rPr>
        <w:t>, if applicable</w:t>
      </w:r>
    </w:p>
    <w:p w14:paraId="648FA918" w14:textId="77777777" w:rsidR="0052695C" w:rsidRPr="0045169F" w:rsidRDefault="0052695C" w:rsidP="0052695C">
      <w:pPr>
        <w:pStyle w:val="ListParagraph"/>
        <w:numPr>
          <w:ilvl w:val="0"/>
          <w:numId w:val="11"/>
        </w:numPr>
        <w:rPr>
          <w:i/>
          <w:color w:val="000000" w:themeColor="text1"/>
          <w:sz w:val="20"/>
          <w:szCs w:val="20"/>
        </w:rPr>
      </w:pPr>
      <w:r w:rsidRPr="0045169F">
        <w:rPr>
          <w:i/>
          <w:color w:val="000000" w:themeColor="text1"/>
          <w:sz w:val="20"/>
          <w:szCs w:val="20"/>
        </w:rPr>
        <w:t xml:space="preserve">must hold a primary faculty appointment with the DFCM as a full-time or part-time clinical member of the Temerty Faculty of Medicine and be engaged in DFCM educational activities (teaching or the development and delivery of our educational programs). Members of any academic rank (lecturer, assistant professor, associate </w:t>
      </w:r>
      <w:proofErr w:type="gramStart"/>
      <w:r w:rsidRPr="0045169F">
        <w:rPr>
          <w:i/>
          <w:color w:val="000000" w:themeColor="text1"/>
          <w:sz w:val="20"/>
          <w:szCs w:val="20"/>
        </w:rPr>
        <w:t>professor</w:t>
      </w:r>
      <w:proofErr w:type="gramEnd"/>
      <w:r w:rsidRPr="0045169F">
        <w:rPr>
          <w:i/>
          <w:color w:val="000000" w:themeColor="text1"/>
          <w:sz w:val="20"/>
          <w:szCs w:val="20"/>
        </w:rPr>
        <w:t xml:space="preserve"> or full professor) are eligible to apply. Adjunct faculty may only participate as collaborators. </w:t>
      </w:r>
    </w:p>
    <w:p w14:paraId="19051591" w14:textId="7B33030F" w:rsidR="0052695C" w:rsidRDefault="0052695C" w:rsidP="0052695C">
      <w:pPr>
        <w:pStyle w:val="ListParagraph"/>
        <w:ind w:left="360"/>
        <w:rPr>
          <w:b/>
          <w:sz w:val="20"/>
          <w:szCs w:val="20"/>
        </w:rPr>
      </w:pPr>
    </w:p>
    <w:p w14:paraId="7E5404C6" w14:textId="0245A8C7" w:rsidR="0052695C" w:rsidRDefault="0052695C" w:rsidP="0052695C">
      <w:pPr>
        <w:pStyle w:val="ListParagraph"/>
        <w:ind w:left="360"/>
        <w:rPr>
          <w:b/>
          <w:sz w:val="20"/>
          <w:szCs w:val="20"/>
        </w:rPr>
      </w:pPr>
    </w:p>
    <w:p w14:paraId="45688201" w14:textId="77777777" w:rsidR="0052695C" w:rsidRPr="0052695C" w:rsidRDefault="0052695C" w:rsidP="0052695C">
      <w:pPr>
        <w:pStyle w:val="ListParagraph"/>
        <w:ind w:left="360"/>
        <w:rPr>
          <w:b/>
          <w:sz w:val="20"/>
          <w:szCs w:val="20"/>
        </w:rPr>
      </w:pPr>
    </w:p>
    <w:p w14:paraId="5F2576CC" w14:textId="67829E70" w:rsidR="00877B2E" w:rsidRPr="0052695C" w:rsidRDefault="00C457E0" w:rsidP="00877B2E">
      <w:pPr>
        <w:pStyle w:val="ListParagraph"/>
        <w:numPr>
          <w:ilvl w:val="0"/>
          <w:numId w:val="7"/>
        </w:numPr>
        <w:rPr>
          <w:b/>
          <w:color w:val="000000" w:themeColor="text1"/>
          <w:sz w:val="20"/>
          <w:szCs w:val="20"/>
        </w:rPr>
      </w:pPr>
      <w:r w:rsidRPr="0052695C">
        <w:rPr>
          <w:b/>
          <w:color w:val="000000" w:themeColor="text1"/>
        </w:rPr>
        <w:t>Collaborator Name(s) &amp; Department Affiliation(s)</w:t>
      </w:r>
      <w:r w:rsidR="00695926" w:rsidRPr="0052695C">
        <w:rPr>
          <w:b/>
          <w:color w:val="000000" w:themeColor="text1"/>
        </w:rPr>
        <w:t xml:space="preserve"> </w:t>
      </w:r>
    </w:p>
    <w:p w14:paraId="3961C24F" w14:textId="065C493B" w:rsidR="005008D6" w:rsidRPr="0052695C" w:rsidRDefault="005008D6" w:rsidP="005008D6">
      <w:pPr>
        <w:pStyle w:val="ListParagraph"/>
        <w:numPr>
          <w:ilvl w:val="0"/>
          <w:numId w:val="6"/>
        </w:numPr>
        <w:rPr>
          <w:i/>
          <w:color w:val="000000" w:themeColor="text1"/>
          <w:sz w:val="20"/>
          <w:szCs w:val="20"/>
        </w:rPr>
      </w:pPr>
      <w:r w:rsidRPr="0052695C">
        <w:rPr>
          <w:i/>
          <w:color w:val="000000" w:themeColor="text1"/>
          <w:sz w:val="20"/>
          <w:szCs w:val="20"/>
        </w:rPr>
        <w:t xml:space="preserve">Any individual who will contribute to the work of the project team may be included as a collaborator; however, only DFCM faculty are eligible to be </w:t>
      </w:r>
      <w:r w:rsidR="00923BDC" w:rsidRPr="0052695C">
        <w:rPr>
          <w:i/>
          <w:color w:val="000000" w:themeColor="text1"/>
          <w:sz w:val="20"/>
          <w:szCs w:val="20"/>
        </w:rPr>
        <w:t>principal</w:t>
      </w:r>
      <w:r w:rsidRPr="0052695C">
        <w:rPr>
          <w:i/>
          <w:color w:val="000000" w:themeColor="text1"/>
          <w:sz w:val="20"/>
          <w:szCs w:val="20"/>
        </w:rPr>
        <w:t xml:space="preserve"> or co-</w:t>
      </w:r>
      <w:r w:rsidR="00923BDC" w:rsidRPr="0052695C">
        <w:rPr>
          <w:i/>
          <w:color w:val="000000" w:themeColor="text1"/>
          <w:sz w:val="20"/>
          <w:szCs w:val="20"/>
        </w:rPr>
        <w:t>principal</w:t>
      </w:r>
      <w:r w:rsidRPr="0052695C">
        <w:rPr>
          <w:i/>
          <w:color w:val="000000" w:themeColor="text1"/>
          <w:sz w:val="20"/>
          <w:szCs w:val="20"/>
        </w:rPr>
        <w:t xml:space="preserve"> investigators.</w:t>
      </w:r>
    </w:p>
    <w:p w14:paraId="07C08F52" w14:textId="77777777" w:rsidR="004E1530" w:rsidRPr="0052695C" w:rsidRDefault="004E1530" w:rsidP="004E1530">
      <w:pPr>
        <w:pStyle w:val="ListParagraph"/>
        <w:numPr>
          <w:ilvl w:val="0"/>
          <w:numId w:val="6"/>
        </w:numPr>
        <w:rPr>
          <w:i/>
          <w:color w:val="000000" w:themeColor="text1"/>
          <w:sz w:val="20"/>
          <w:szCs w:val="20"/>
        </w:rPr>
      </w:pPr>
      <w:r w:rsidRPr="0052695C">
        <w:rPr>
          <w:i/>
          <w:color w:val="000000" w:themeColor="text1"/>
          <w:sz w:val="20"/>
          <w:szCs w:val="20"/>
        </w:rPr>
        <w:t xml:space="preserve">Exceptions: </w:t>
      </w:r>
    </w:p>
    <w:p w14:paraId="239BD25A" w14:textId="5D6AEBAB" w:rsidR="005008D6" w:rsidRPr="0052695C" w:rsidRDefault="005008D6" w:rsidP="005008D6">
      <w:pPr>
        <w:pStyle w:val="ListParagraph"/>
        <w:numPr>
          <w:ilvl w:val="1"/>
          <w:numId w:val="6"/>
        </w:numPr>
        <w:rPr>
          <w:i/>
          <w:color w:val="000000" w:themeColor="text1"/>
          <w:sz w:val="20"/>
          <w:szCs w:val="20"/>
        </w:rPr>
      </w:pPr>
      <w:r w:rsidRPr="0052695C">
        <w:rPr>
          <w:i/>
          <w:color w:val="000000" w:themeColor="text1"/>
          <w:sz w:val="20"/>
          <w:szCs w:val="20"/>
        </w:rPr>
        <w:t xml:space="preserve">Residents may be included as collaborators. Please note that an AOP proposal may include a DFCM resident project as a component of the overall proposal, with the understanding that the faculty member is the named </w:t>
      </w:r>
      <w:r w:rsidR="00923BDC" w:rsidRPr="0052695C">
        <w:rPr>
          <w:i/>
          <w:color w:val="000000" w:themeColor="text1"/>
          <w:sz w:val="20"/>
          <w:szCs w:val="20"/>
        </w:rPr>
        <w:t>principal</w:t>
      </w:r>
      <w:r w:rsidRPr="0052695C">
        <w:rPr>
          <w:i/>
          <w:color w:val="000000" w:themeColor="text1"/>
          <w:sz w:val="20"/>
          <w:szCs w:val="20"/>
        </w:rPr>
        <w:t xml:space="preserve"> investigator of the overall project.</w:t>
      </w:r>
    </w:p>
    <w:p w14:paraId="2BE17D65" w14:textId="77777777" w:rsidR="005008D6" w:rsidRPr="0052695C" w:rsidRDefault="005008D6" w:rsidP="005008D6">
      <w:pPr>
        <w:pStyle w:val="ListParagraph"/>
        <w:numPr>
          <w:ilvl w:val="1"/>
          <w:numId w:val="6"/>
        </w:numPr>
        <w:rPr>
          <w:i/>
          <w:color w:val="000000" w:themeColor="text1"/>
          <w:sz w:val="20"/>
          <w:szCs w:val="20"/>
        </w:rPr>
      </w:pPr>
      <w:r w:rsidRPr="0052695C">
        <w:rPr>
          <w:i/>
          <w:color w:val="000000" w:themeColor="text1"/>
          <w:sz w:val="20"/>
          <w:szCs w:val="20"/>
        </w:rPr>
        <w:t xml:space="preserve">Those who are being compensated for providing services within the project budget may not be listed on the project team (e.g. research assistants, consultants). </w:t>
      </w:r>
    </w:p>
    <w:p w14:paraId="620FF162" w14:textId="79709487" w:rsidR="008D18B7" w:rsidRPr="0052695C" w:rsidRDefault="008D18B7" w:rsidP="008D18B7">
      <w:pPr>
        <w:pStyle w:val="ListParagraph"/>
        <w:numPr>
          <w:ilvl w:val="0"/>
          <w:numId w:val="6"/>
        </w:numPr>
        <w:rPr>
          <w:i/>
          <w:color w:val="000000" w:themeColor="text1"/>
          <w:sz w:val="20"/>
          <w:szCs w:val="20"/>
        </w:rPr>
      </w:pPr>
      <w:r w:rsidRPr="0052695C">
        <w:rPr>
          <w:i/>
          <w:color w:val="000000" w:themeColor="text1"/>
          <w:sz w:val="20"/>
          <w:szCs w:val="20"/>
        </w:rPr>
        <w:t xml:space="preserve">Office of Education Scholarship faculty may be included </w:t>
      </w:r>
      <w:r w:rsidR="001F12AA">
        <w:rPr>
          <w:i/>
          <w:color w:val="000000" w:themeColor="text1"/>
          <w:sz w:val="20"/>
          <w:szCs w:val="20"/>
        </w:rPr>
        <w:t xml:space="preserve">only </w:t>
      </w:r>
      <w:r w:rsidRPr="0052695C">
        <w:rPr>
          <w:i/>
          <w:color w:val="000000" w:themeColor="text1"/>
          <w:sz w:val="20"/>
          <w:szCs w:val="20"/>
        </w:rPr>
        <w:t>as collaborators or senior advisors.</w:t>
      </w:r>
    </w:p>
    <w:p w14:paraId="61A0EC88" w14:textId="77777777" w:rsidR="008D18B7" w:rsidRPr="0052695C" w:rsidRDefault="008D18B7" w:rsidP="008D18B7">
      <w:pPr>
        <w:ind w:left="360"/>
        <w:rPr>
          <w:i/>
          <w:color w:val="000000" w:themeColor="text1"/>
          <w:sz w:val="20"/>
          <w:szCs w:val="20"/>
        </w:rPr>
      </w:pPr>
    </w:p>
    <w:p w14:paraId="715EFD13" w14:textId="2EC6CD9C" w:rsidR="002E7DD5" w:rsidRDefault="002E7DD5" w:rsidP="002E7DD5">
      <w:pPr>
        <w:pStyle w:val="ListParagraph"/>
        <w:rPr>
          <w:b/>
          <w:color w:val="000000" w:themeColor="text1"/>
        </w:rPr>
      </w:pPr>
    </w:p>
    <w:p w14:paraId="46FA8C90" w14:textId="77777777" w:rsidR="001F12AA" w:rsidRDefault="001F12AA" w:rsidP="002E7DD5">
      <w:pPr>
        <w:pStyle w:val="ListParagraph"/>
        <w:rPr>
          <w:b/>
          <w:color w:val="000000" w:themeColor="text1"/>
        </w:rPr>
      </w:pPr>
    </w:p>
    <w:p w14:paraId="249CF633" w14:textId="5AB3D78B" w:rsidR="00877B2E" w:rsidRPr="0052695C" w:rsidRDefault="002E7DD5" w:rsidP="00877B2E">
      <w:pPr>
        <w:pStyle w:val="ListParagraph"/>
        <w:numPr>
          <w:ilvl w:val="0"/>
          <w:numId w:val="7"/>
        </w:numPr>
        <w:rPr>
          <w:b/>
          <w:color w:val="000000" w:themeColor="text1"/>
        </w:rPr>
      </w:pPr>
      <w:r w:rsidRPr="0052695C">
        <w:rPr>
          <w:b/>
          <w:color w:val="000000" w:themeColor="text1"/>
        </w:rPr>
        <w:lastRenderedPageBreak/>
        <w:t>Senior Advisor Name(s) &amp; Department Affiliation(s)</w:t>
      </w:r>
      <w:r w:rsidR="002351DB" w:rsidRPr="0052695C">
        <w:rPr>
          <w:b/>
          <w:color w:val="000000" w:themeColor="text1"/>
        </w:rPr>
        <w:t xml:space="preserve"> if applicable</w:t>
      </w:r>
    </w:p>
    <w:p w14:paraId="73858B4A" w14:textId="4BAA2A4D" w:rsidR="00877B2E" w:rsidRPr="0052695C" w:rsidRDefault="00877B2E" w:rsidP="00877B2E">
      <w:pPr>
        <w:pStyle w:val="ListParagraph"/>
        <w:numPr>
          <w:ilvl w:val="0"/>
          <w:numId w:val="6"/>
        </w:numPr>
        <w:rPr>
          <w:i/>
          <w:color w:val="000000" w:themeColor="text1"/>
          <w:sz w:val="20"/>
          <w:szCs w:val="20"/>
        </w:rPr>
      </w:pPr>
      <w:r w:rsidRPr="0052695C">
        <w:rPr>
          <w:i/>
          <w:color w:val="000000" w:themeColor="text1"/>
          <w:sz w:val="20"/>
          <w:szCs w:val="20"/>
        </w:rPr>
        <w:t xml:space="preserve">Office of Education Scholarship </w:t>
      </w:r>
      <w:r w:rsidR="00290C00" w:rsidRPr="0052695C">
        <w:rPr>
          <w:i/>
          <w:color w:val="000000" w:themeColor="text1"/>
          <w:sz w:val="20"/>
          <w:szCs w:val="20"/>
        </w:rPr>
        <w:t xml:space="preserve">faculty </w:t>
      </w:r>
      <w:r w:rsidRPr="0052695C">
        <w:rPr>
          <w:i/>
          <w:color w:val="000000" w:themeColor="text1"/>
          <w:sz w:val="20"/>
          <w:szCs w:val="20"/>
        </w:rPr>
        <w:t xml:space="preserve">may be included </w:t>
      </w:r>
      <w:r w:rsidR="001F12AA">
        <w:rPr>
          <w:i/>
          <w:color w:val="000000" w:themeColor="text1"/>
          <w:sz w:val="20"/>
          <w:szCs w:val="20"/>
        </w:rPr>
        <w:t xml:space="preserve">only </w:t>
      </w:r>
      <w:r w:rsidRPr="0052695C">
        <w:rPr>
          <w:i/>
          <w:color w:val="000000" w:themeColor="text1"/>
          <w:sz w:val="20"/>
          <w:szCs w:val="20"/>
        </w:rPr>
        <w:t xml:space="preserve">as collaborators or senior </w:t>
      </w:r>
      <w:r w:rsidRPr="0052695C">
        <w:rPr>
          <w:color w:val="000000" w:themeColor="text1"/>
          <w:sz w:val="20"/>
          <w:szCs w:val="20"/>
        </w:rPr>
        <w:t>advisor</w:t>
      </w:r>
      <w:r w:rsidR="002F451E" w:rsidRPr="0052695C">
        <w:rPr>
          <w:color w:val="000000" w:themeColor="text1"/>
          <w:sz w:val="20"/>
          <w:szCs w:val="20"/>
        </w:rPr>
        <w:t>s</w:t>
      </w:r>
      <w:r w:rsidRPr="0052695C">
        <w:rPr>
          <w:i/>
          <w:color w:val="000000" w:themeColor="text1"/>
          <w:sz w:val="20"/>
          <w:szCs w:val="20"/>
        </w:rPr>
        <w:t>.</w:t>
      </w:r>
      <w:r w:rsidR="002F451E" w:rsidRPr="0052695C">
        <w:rPr>
          <w:i/>
          <w:color w:val="000000" w:themeColor="text1"/>
          <w:sz w:val="20"/>
          <w:szCs w:val="20"/>
        </w:rPr>
        <w:t xml:space="preserve"> </w:t>
      </w:r>
      <w:r w:rsidR="004E1530" w:rsidRPr="0052695C">
        <w:rPr>
          <w:i/>
          <w:color w:val="000000" w:themeColor="text1"/>
          <w:sz w:val="20"/>
          <w:szCs w:val="20"/>
        </w:rPr>
        <w:t>Please d</w:t>
      </w:r>
      <w:r w:rsidR="002F451E" w:rsidRPr="0052695C">
        <w:rPr>
          <w:i/>
          <w:color w:val="000000" w:themeColor="text1"/>
          <w:sz w:val="20"/>
          <w:szCs w:val="20"/>
        </w:rPr>
        <w:t xml:space="preserve">o not </w:t>
      </w:r>
      <w:r w:rsidR="00290C00" w:rsidRPr="0052695C">
        <w:rPr>
          <w:i/>
          <w:color w:val="000000" w:themeColor="text1"/>
          <w:sz w:val="20"/>
          <w:szCs w:val="20"/>
        </w:rPr>
        <w:t xml:space="preserve">add </w:t>
      </w:r>
      <w:r w:rsidR="002F451E" w:rsidRPr="0052695C">
        <w:rPr>
          <w:i/>
          <w:color w:val="000000" w:themeColor="text1"/>
          <w:sz w:val="20"/>
          <w:szCs w:val="20"/>
        </w:rPr>
        <w:t xml:space="preserve">consultants or mentors </w:t>
      </w:r>
      <w:r w:rsidR="00290C00" w:rsidRPr="0052695C">
        <w:rPr>
          <w:i/>
          <w:color w:val="000000" w:themeColor="text1"/>
          <w:sz w:val="20"/>
          <w:szCs w:val="20"/>
        </w:rPr>
        <w:t>to the</w:t>
      </w:r>
      <w:r w:rsidR="002F451E" w:rsidRPr="0052695C">
        <w:rPr>
          <w:i/>
          <w:color w:val="000000" w:themeColor="text1"/>
          <w:sz w:val="20"/>
          <w:szCs w:val="20"/>
        </w:rPr>
        <w:t xml:space="preserve"> project team unless you have </w:t>
      </w:r>
      <w:r w:rsidR="004E1530" w:rsidRPr="0052695C">
        <w:rPr>
          <w:i/>
          <w:color w:val="000000" w:themeColor="text1"/>
          <w:sz w:val="20"/>
          <w:szCs w:val="20"/>
        </w:rPr>
        <w:t>their consent to do so.</w:t>
      </w:r>
    </w:p>
    <w:p w14:paraId="6EFD464D" w14:textId="0A6ADCBD" w:rsidR="002E7DD5" w:rsidRDefault="002E7DD5" w:rsidP="00877B2E">
      <w:pPr>
        <w:pStyle w:val="ListParagraph"/>
        <w:ind w:left="360"/>
        <w:rPr>
          <w:b/>
        </w:rPr>
      </w:pPr>
    </w:p>
    <w:p w14:paraId="1ED225BF" w14:textId="1E82C61F" w:rsidR="00ED7931" w:rsidRDefault="00ED7931" w:rsidP="00877B2E">
      <w:pPr>
        <w:pStyle w:val="ListParagraph"/>
        <w:ind w:left="360"/>
        <w:rPr>
          <w:b/>
        </w:rPr>
      </w:pPr>
    </w:p>
    <w:p w14:paraId="19F75ECB" w14:textId="77777777" w:rsidR="00ED7931" w:rsidRDefault="00ED7931" w:rsidP="00877B2E">
      <w:pPr>
        <w:pStyle w:val="ListParagraph"/>
        <w:ind w:left="360"/>
        <w:rPr>
          <w:b/>
        </w:rPr>
      </w:pPr>
    </w:p>
    <w:p w14:paraId="58025EC2" w14:textId="419EE789" w:rsidR="00625C97" w:rsidRPr="001734DC" w:rsidRDefault="00625C97" w:rsidP="001734DC">
      <w:pPr>
        <w:rPr>
          <w:b/>
          <w:color w:val="1F497D" w:themeColor="text2"/>
          <w:sz w:val="28"/>
          <w:szCs w:val="28"/>
        </w:rPr>
      </w:pPr>
      <w:r w:rsidRPr="001734DC">
        <w:rPr>
          <w:b/>
          <w:color w:val="1F497D" w:themeColor="text2"/>
          <w:sz w:val="28"/>
          <w:szCs w:val="28"/>
        </w:rPr>
        <w:t>Project Information</w:t>
      </w:r>
    </w:p>
    <w:p w14:paraId="6DFA1071" w14:textId="77777777" w:rsidR="00625C97" w:rsidRDefault="00625C97" w:rsidP="00C457E0"/>
    <w:p w14:paraId="2D55A255" w14:textId="13EF21B5" w:rsidR="0068557A" w:rsidRPr="00935D4A" w:rsidRDefault="0068557A" w:rsidP="008A1D84">
      <w:pPr>
        <w:pStyle w:val="ListParagraph"/>
        <w:numPr>
          <w:ilvl w:val="0"/>
          <w:numId w:val="5"/>
        </w:numPr>
        <w:rPr>
          <w:rFonts w:eastAsia="Times New Roman" w:cs="Times New Roman"/>
          <w:b/>
          <w:bCs/>
          <w:color w:val="000000" w:themeColor="text1"/>
        </w:rPr>
      </w:pPr>
      <w:r w:rsidRPr="00935D4A">
        <w:rPr>
          <w:rFonts w:eastAsia="Times New Roman" w:cs="Times New Roman"/>
          <w:b/>
          <w:bCs/>
          <w:color w:val="000000" w:themeColor="text1"/>
        </w:rPr>
        <w:t xml:space="preserve">Please indicate </w:t>
      </w:r>
      <w:r w:rsidR="00486D0B">
        <w:rPr>
          <w:rFonts w:eastAsia="Times New Roman" w:cs="Times New Roman"/>
          <w:b/>
          <w:bCs/>
          <w:color w:val="000000" w:themeColor="text1"/>
        </w:rPr>
        <w:t>type of project</w:t>
      </w:r>
      <w:r w:rsidRPr="00935D4A">
        <w:rPr>
          <w:rFonts w:eastAsia="Times New Roman" w:cs="Times New Roman"/>
          <w:b/>
          <w:bCs/>
          <w:color w:val="000000" w:themeColor="text1"/>
        </w:rPr>
        <w:t xml:space="preserve"> </w:t>
      </w:r>
      <w:r w:rsidRPr="005615F6">
        <w:rPr>
          <w:rFonts w:eastAsia="Times New Roman" w:cs="Times New Roman"/>
          <w:bCs/>
          <w:color w:val="000000" w:themeColor="text1"/>
          <w:sz w:val="20"/>
        </w:rPr>
        <w:t>(select one</w:t>
      </w:r>
      <w:r w:rsidR="001F12AA">
        <w:rPr>
          <w:rFonts w:eastAsia="Times New Roman" w:cs="Times New Roman"/>
          <w:bCs/>
          <w:color w:val="000000" w:themeColor="text1"/>
          <w:sz w:val="20"/>
        </w:rPr>
        <w:t xml:space="preserve"> only</w:t>
      </w:r>
      <w:r w:rsidRPr="005615F6">
        <w:rPr>
          <w:rFonts w:eastAsia="Times New Roman" w:cs="Times New Roman"/>
          <w:bCs/>
          <w:color w:val="000000" w:themeColor="text1"/>
          <w:sz w:val="20"/>
        </w:rPr>
        <w:t xml:space="preserve">) </w:t>
      </w:r>
    </w:p>
    <w:p w14:paraId="49416448" w14:textId="77777777" w:rsidR="0068557A" w:rsidRPr="00935D4A" w:rsidRDefault="0068557A" w:rsidP="0068557A">
      <w:pPr>
        <w:ind w:left="360" w:firstLine="360"/>
        <w:rPr>
          <w:rFonts w:eastAsia="SimSun" w:cs="Arial"/>
          <w:color w:val="000000" w:themeColor="text1"/>
        </w:rPr>
      </w:pPr>
      <w:r w:rsidRPr="00935D4A">
        <w:rPr>
          <w:rFonts w:eastAsia="Times New Roman" w:cs="Times New Roman"/>
          <w:bCs/>
          <w:color w:val="000000" w:themeColor="text1"/>
        </w:rPr>
        <w:sym w:font="Wingdings" w:char="F0A8"/>
      </w:r>
      <w:r w:rsidRPr="00935D4A">
        <w:rPr>
          <w:rFonts w:eastAsia="Times New Roman" w:cs="Times New Roman"/>
          <w:bCs/>
          <w:color w:val="000000" w:themeColor="text1"/>
        </w:rPr>
        <w:t xml:space="preserve"> Innovation and Development Project</w:t>
      </w:r>
    </w:p>
    <w:p w14:paraId="6CB0E9FB" w14:textId="77777777" w:rsidR="0068557A" w:rsidRDefault="0068557A" w:rsidP="0068557A">
      <w:pPr>
        <w:ind w:left="360" w:firstLine="360"/>
        <w:rPr>
          <w:rFonts w:eastAsia="Times New Roman" w:cs="Times New Roman"/>
          <w:bCs/>
          <w:color w:val="000000" w:themeColor="text1"/>
        </w:rPr>
      </w:pPr>
      <w:r w:rsidRPr="00935D4A">
        <w:rPr>
          <w:rFonts w:eastAsia="Times New Roman" w:cs="Times New Roman"/>
          <w:bCs/>
          <w:color w:val="000000" w:themeColor="text1"/>
        </w:rPr>
        <w:sym w:font="Wingdings" w:char="F0A8"/>
      </w:r>
      <w:r w:rsidRPr="00935D4A">
        <w:rPr>
          <w:rFonts w:eastAsia="Times New Roman" w:cs="Times New Roman"/>
          <w:bCs/>
          <w:color w:val="000000" w:themeColor="text1"/>
        </w:rPr>
        <w:t xml:space="preserve"> </w:t>
      </w:r>
      <w:r w:rsidRPr="00EE6DDB">
        <w:rPr>
          <w:rFonts w:eastAsia="Times New Roman" w:cs="Times New Roman"/>
          <w:bCs/>
          <w:color w:val="000000" w:themeColor="text1"/>
        </w:rPr>
        <w:t>Research Project</w:t>
      </w:r>
    </w:p>
    <w:p w14:paraId="7EC02918" w14:textId="77777777" w:rsidR="00627B37" w:rsidRDefault="00627B37" w:rsidP="0068557A">
      <w:pPr>
        <w:ind w:left="360" w:firstLine="360"/>
        <w:rPr>
          <w:rFonts w:eastAsia="Times New Roman" w:cs="Times New Roman"/>
          <w:bCs/>
          <w:color w:val="000000" w:themeColor="text1"/>
        </w:rPr>
      </w:pPr>
    </w:p>
    <w:p w14:paraId="40A9C534" w14:textId="77777777" w:rsidR="00627B37" w:rsidRPr="00771B30" w:rsidRDefault="00627B37" w:rsidP="00627B37">
      <w:pPr>
        <w:pStyle w:val="ListParagraph"/>
        <w:rPr>
          <w:u w:val="single"/>
        </w:rPr>
      </w:pPr>
    </w:p>
    <w:p w14:paraId="4BFF36C7" w14:textId="77777777" w:rsidR="00627B37" w:rsidRPr="00E42B49" w:rsidRDefault="00627B37" w:rsidP="00627B37">
      <w:pPr>
        <w:pStyle w:val="ListParagraph"/>
        <w:numPr>
          <w:ilvl w:val="0"/>
          <w:numId w:val="5"/>
        </w:numPr>
      </w:pPr>
      <w:r w:rsidRPr="00935128">
        <w:rPr>
          <w:b/>
        </w:rPr>
        <w:t xml:space="preserve">Which DFCM </w:t>
      </w:r>
      <w:r w:rsidRPr="00627B37">
        <w:rPr>
          <w:rFonts w:eastAsia="Times New Roman" w:cs="Times New Roman"/>
          <w:b/>
          <w:bCs/>
          <w:color w:val="000000" w:themeColor="text1"/>
        </w:rPr>
        <w:t>Program</w:t>
      </w:r>
      <w:r w:rsidRPr="00935128">
        <w:rPr>
          <w:b/>
        </w:rPr>
        <w:t xml:space="preserve"> is your project situated in? </w:t>
      </w:r>
      <w:r w:rsidRPr="00E42B49">
        <w:t>(select 1)</w:t>
      </w:r>
    </w:p>
    <w:p w14:paraId="18E556CC" w14:textId="77777777" w:rsidR="00627B37" w:rsidRPr="00935128" w:rsidRDefault="00627B37" w:rsidP="00627B37">
      <w:pPr>
        <w:pStyle w:val="ListParagraph"/>
        <w:numPr>
          <w:ilvl w:val="1"/>
          <w:numId w:val="1"/>
        </w:numPr>
        <w:rPr>
          <w:b/>
        </w:rPr>
      </w:pPr>
      <w:r w:rsidRPr="00935128">
        <w:rPr>
          <w:b/>
        </w:rPr>
        <w:t>Undergraduate Education</w:t>
      </w:r>
    </w:p>
    <w:p w14:paraId="313F962B" w14:textId="77777777" w:rsidR="00627B37" w:rsidRPr="00EE6DDB" w:rsidRDefault="00627B37" w:rsidP="00627B37">
      <w:pPr>
        <w:pStyle w:val="ListParagraph"/>
        <w:numPr>
          <w:ilvl w:val="1"/>
          <w:numId w:val="1"/>
        </w:numPr>
        <w:rPr>
          <w:b/>
        </w:rPr>
      </w:pPr>
      <w:r w:rsidRPr="00EE6DDB">
        <w:rPr>
          <w:b/>
        </w:rPr>
        <w:t>Postgraduate Education</w:t>
      </w:r>
    </w:p>
    <w:p w14:paraId="6F70C317" w14:textId="77777777" w:rsidR="00627B37" w:rsidRPr="00935128" w:rsidRDefault="00627B37" w:rsidP="00627B37">
      <w:pPr>
        <w:pStyle w:val="ListParagraph"/>
        <w:numPr>
          <w:ilvl w:val="1"/>
          <w:numId w:val="1"/>
        </w:numPr>
        <w:rPr>
          <w:b/>
        </w:rPr>
      </w:pPr>
      <w:r>
        <w:rPr>
          <w:b/>
        </w:rPr>
        <w:t xml:space="preserve">Faculty </w:t>
      </w:r>
      <w:r w:rsidRPr="00935128">
        <w:rPr>
          <w:b/>
        </w:rPr>
        <w:t>Development</w:t>
      </w:r>
    </w:p>
    <w:p w14:paraId="53F93088" w14:textId="77777777" w:rsidR="00627B37" w:rsidRPr="00935128" w:rsidRDefault="00627B37" w:rsidP="00627B37">
      <w:pPr>
        <w:pStyle w:val="ListParagraph"/>
        <w:numPr>
          <w:ilvl w:val="1"/>
          <w:numId w:val="1"/>
        </w:numPr>
        <w:rPr>
          <w:b/>
        </w:rPr>
      </w:pPr>
      <w:r w:rsidRPr="00935128">
        <w:rPr>
          <w:b/>
        </w:rPr>
        <w:t>Graduate Studies</w:t>
      </w:r>
    </w:p>
    <w:p w14:paraId="19C7AFE5" w14:textId="77777777" w:rsidR="00627B37" w:rsidRPr="00935128" w:rsidRDefault="00627B37" w:rsidP="00627B37">
      <w:pPr>
        <w:pStyle w:val="ListParagraph"/>
        <w:numPr>
          <w:ilvl w:val="1"/>
          <w:numId w:val="1"/>
        </w:numPr>
        <w:rPr>
          <w:b/>
        </w:rPr>
      </w:pPr>
      <w:r w:rsidRPr="00935128">
        <w:rPr>
          <w:b/>
        </w:rPr>
        <w:t>Global Health</w:t>
      </w:r>
    </w:p>
    <w:p w14:paraId="1CB3998B" w14:textId="77777777" w:rsidR="00627B37" w:rsidRPr="0045169F" w:rsidRDefault="00627B37" w:rsidP="00627B37">
      <w:pPr>
        <w:pStyle w:val="ListParagraph"/>
        <w:numPr>
          <w:ilvl w:val="1"/>
          <w:numId w:val="1"/>
        </w:numPr>
        <w:rPr>
          <w:b/>
          <w:color w:val="000000" w:themeColor="text1"/>
        </w:rPr>
      </w:pPr>
      <w:r w:rsidRPr="0045169F">
        <w:rPr>
          <w:b/>
          <w:color w:val="000000" w:themeColor="text1"/>
        </w:rPr>
        <w:t>Emergency Medicine</w:t>
      </w:r>
    </w:p>
    <w:p w14:paraId="31162990" w14:textId="77777777" w:rsidR="00627B37" w:rsidRPr="0045169F" w:rsidRDefault="00627B37" w:rsidP="00627B37">
      <w:pPr>
        <w:pStyle w:val="ListParagraph"/>
        <w:numPr>
          <w:ilvl w:val="1"/>
          <w:numId w:val="1"/>
        </w:numPr>
        <w:rPr>
          <w:b/>
          <w:color w:val="000000" w:themeColor="text1"/>
        </w:rPr>
      </w:pPr>
      <w:r w:rsidRPr="0045169F">
        <w:rPr>
          <w:b/>
          <w:color w:val="000000" w:themeColor="text1"/>
        </w:rPr>
        <w:t>Quality Improvement</w:t>
      </w:r>
    </w:p>
    <w:p w14:paraId="3A453867" w14:textId="77777777" w:rsidR="00627B37" w:rsidRPr="0045169F" w:rsidRDefault="00627B37" w:rsidP="00627B37">
      <w:pPr>
        <w:pStyle w:val="ListParagraph"/>
        <w:numPr>
          <w:ilvl w:val="1"/>
          <w:numId w:val="1"/>
        </w:numPr>
        <w:rPr>
          <w:b/>
          <w:color w:val="000000" w:themeColor="text1"/>
        </w:rPr>
      </w:pPr>
      <w:r w:rsidRPr="0045169F">
        <w:rPr>
          <w:b/>
          <w:color w:val="000000" w:themeColor="text1"/>
        </w:rPr>
        <w:t>Palliative Care</w:t>
      </w:r>
    </w:p>
    <w:p w14:paraId="0C919F03" w14:textId="77777777" w:rsidR="00627B37" w:rsidRPr="0045169F" w:rsidRDefault="00627B37" w:rsidP="00627B37">
      <w:pPr>
        <w:pStyle w:val="ListParagraph"/>
        <w:numPr>
          <w:ilvl w:val="1"/>
          <w:numId w:val="1"/>
        </w:numPr>
        <w:rPr>
          <w:b/>
          <w:color w:val="000000" w:themeColor="text1"/>
        </w:rPr>
      </w:pPr>
      <w:r w:rsidRPr="0045169F">
        <w:rPr>
          <w:b/>
          <w:color w:val="000000" w:themeColor="text1"/>
        </w:rPr>
        <w:t>Care of the Elderly</w:t>
      </w:r>
    </w:p>
    <w:p w14:paraId="498DF687" w14:textId="77777777" w:rsidR="00627B37" w:rsidRPr="0045169F" w:rsidRDefault="00627B37" w:rsidP="00627B37">
      <w:pPr>
        <w:pStyle w:val="ListParagraph"/>
        <w:numPr>
          <w:ilvl w:val="1"/>
          <w:numId w:val="1"/>
        </w:numPr>
        <w:rPr>
          <w:b/>
          <w:color w:val="000000" w:themeColor="text1"/>
        </w:rPr>
      </w:pPr>
      <w:r w:rsidRPr="0045169F">
        <w:rPr>
          <w:b/>
          <w:color w:val="000000" w:themeColor="text1"/>
        </w:rPr>
        <w:t>Mental Health &amp; Addiction</w:t>
      </w:r>
    </w:p>
    <w:p w14:paraId="66377AF9" w14:textId="77777777" w:rsidR="00627B37" w:rsidRPr="0045169F" w:rsidRDefault="00627B37" w:rsidP="00627B37">
      <w:pPr>
        <w:pStyle w:val="ListParagraph"/>
        <w:numPr>
          <w:ilvl w:val="1"/>
          <w:numId w:val="1"/>
        </w:numPr>
        <w:rPr>
          <w:b/>
          <w:color w:val="000000" w:themeColor="text1"/>
        </w:rPr>
      </w:pPr>
      <w:r w:rsidRPr="0045169F">
        <w:rPr>
          <w:b/>
          <w:color w:val="000000" w:themeColor="text1"/>
        </w:rPr>
        <w:t>Clinical Public Health</w:t>
      </w:r>
    </w:p>
    <w:p w14:paraId="5F404BD3" w14:textId="79758BCE" w:rsidR="00627B37" w:rsidRPr="00935D4A" w:rsidRDefault="00627B37" w:rsidP="001F12AA">
      <w:pPr>
        <w:pStyle w:val="ListParagraph"/>
        <w:numPr>
          <w:ilvl w:val="1"/>
          <w:numId w:val="1"/>
        </w:numPr>
        <w:rPr>
          <w:rFonts w:eastAsia="SimSun" w:cs="Arial"/>
          <w:color w:val="000000" w:themeColor="text1"/>
        </w:rPr>
      </w:pPr>
      <w:r w:rsidRPr="0045169F">
        <w:rPr>
          <w:b/>
          <w:color w:val="000000" w:themeColor="text1"/>
        </w:rPr>
        <w:t>Hospital Medicine</w:t>
      </w:r>
      <w:r w:rsidRPr="0045169F">
        <w:rPr>
          <w:b/>
          <w:color w:val="000000" w:themeColor="text1"/>
        </w:rPr>
        <w:br/>
      </w:r>
    </w:p>
    <w:p w14:paraId="5A0D3B7E" w14:textId="77777777" w:rsidR="00C457E0" w:rsidRDefault="00C457E0" w:rsidP="00C457E0"/>
    <w:p w14:paraId="32A8661F" w14:textId="77777777" w:rsidR="001F12AA" w:rsidRPr="001F12AA" w:rsidRDefault="008A1D84" w:rsidP="008A1D84">
      <w:pPr>
        <w:pStyle w:val="ListParagraph"/>
        <w:numPr>
          <w:ilvl w:val="0"/>
          <w:numId w:val="5"/>
        </w:numPr>
        <w:rPr>
          <w:b/>
        </w:rPr>
      </w:pPr>
      <w:r>
        <w:rPr>
          <w:b/>
        </w:rPr>
        <w:t xml:space="preserve">Executive Summary </w:t>
      </w:r>
      <w:r>
        <w:rPr>
          <w:rFonts w:eastAsia="Arial" w:cs="Arial"/>
          <w:bCs/>
          <w:color w:val="000000" w:themeColor="text1"/>
          <w:sz w:val="20"/>
          <w:szCs w:val="20"/>
        </w:rPr>
        <w:t>1</w:t>
      </w:r>
      <w:r w:rsidR="00935D4A" w:rsidRPr="008A1D84">
        <w:rPr>
          <w:rFonts w:eastAsia="Arial" w:cs="Arial"/>
          <w:bCs/>
          <w:color w:val="000000" w:themeColor="text1"/>
          <w:sz w:val="20"/>
          <w:szCs w:val="20"/>
        </w:rPr>
        <w:t>00 word</w:t>
      </w:r>
      <w:r>
        <w:rPr>
          <w:rFonts w:eastAsia="Arial" w:cs="Arial"/>
          <w:bCs/>
          <w:color w:val="000000" w:themeColor="text1"/>
          <w:sz w:val="20"/>
          <w:szCs w:val="20"/>
        </w:rPr>
        <w:t>s</w:t>
      </w:r>
      <w:r w:rsidR="00935D4A" w:rsidRPr="008A1D84">
        <w:rPr>
          <w:rFonts w:eastAsia="Arial" w:cs="Arial"/>
          <w:bCs/>
          <w:color w:val="000000" w:themeColor="text1"/>
          <w:sz w:val="20"/>
          <w:szCs w:val="20"/>
        </w:rPr>
        <w:t xml:space="preserve"> </w:t>
      </w:r>
      <w:r w:rsidR="00772561">
        <w:rPr>
          <w:rFonts w:eastAsia="Arial" w:cs="Arial"/>
          <w:bCs/>
          <w:color w:val="000000" w:themeColor="text1"/>
          <w:sz w:val="20"/>
          <w:szCs w:val="20"/>
        </w:rPr>
        <w:t>maximum</w:t>
      </w:r>
      <w:r w:rsidR="001F12AA">
        <w:rPr>
          <w:rFonts w:eastAsia="Arial" w:cs="Arial"/>
          <w:bCs/>
          <w:color w:val="000000" w:themeColor="text1"/>
          <w:sz w:val="20"/>
          <w:szCs w:val="20"/>
        </w:rPr>
        <w:t xml:space="preserve"> </w:t>
      </w:r>
    </w:p>
    <w:p w14:paraId="75CCF460" w14:textId="220F98B7" w:rsidR="00582151" w:rsidRPr="00FF67BC" w:rsidRDefault="001F12AA" w:rsidP="001F12AA">
      <w:pPr>
        <w:pStyle w:val="ListParagraph"/>
        <w:ind w:left="360"/>
        <w:rPr>
          <w:b/>
          <w:i/>
          <w:iCs/>
        </w:rPr>
      </w:pPr>
      <w:r w:rsidRPr="00FF67BC">
        <w:rPr>
          <w:rFonts w:eastAsia="Arial" w:cs="Arial"/>
          <w:b/>
          <w:i/>
          <w:iCs/>
          <w:color w:val="000000" w:themeColor="text1"/>
          <w:sz w:val="20"/>
          <w:szCs w:val="20"/>
        </w:rPr>
        <w:t xml:space="preserve">(Reminder: </w:t>
      </w:r>
      <w:r w:rsidR="0027795A" w:rsidRPr="00FF67BC">
        <w:rPr>
          <w:rFonts w:eastAsia="Arial" w:cs="Arial"/>
          <w:b/>
          <w:i/>
          <w:iCs/>
          <w:color w:val="000000" w:themeColor="text1"/>
          <w:sz w:val="20"/>
          <w:szCs w:val="20"/>
        </w:rPr>
        <w:t>The online form will enforce word limits)</w:t>
      </w:r>
      <w:r w:rsidR="004439D4" w:rsidRPr="00FF67BC">
        <w:rPr>
          <w:rFonts w:eastAsia="Arial" w:cs="Arial"/>
          <w:b/>
          <w:i/>
          <w:iCs/>
          <w:color w:val="000000" w:themeColor="text1"/>
          <w:sz w:val="20"/>
          <w:szCs w:val="20"/>
        </w:rPr>
        <w:br/>
      </w:r>
      <w:r w:rsidR="004439D4" w:rsidRPr="00FF67BC">
        <w:rPr>
          <w:rFonts w:eastAsia="Arial" w:cs="Arial"/>
          <w:b/>
          <w:i/>
          <w:iCs/>
          <w:color w:val="000000" w:themeColor="text1"/>
          <w:sz w:val="20"/>
          <w:szCs w:val="20"/>
        </w:rPr>
        <w:br/>
      </w:r>
    </w:p>
    <w:p w14:paraId="3C8DEAA2" w14:textId="77777777" w:rsidR="00935D4A" w:rsidRPr="005615F6" w:rsidRDefault="00935D4A" w:rsidP="005615F6">
      <w:pPr>
        <w:pStyle w:val="ListParagraph"/>
        <w:tabs>
          <w:tab w:val="left" w:pos="2520"/>
        </w:tabs>
        <w:ind w:left="360"/>
        <w:rPr>
          <w:b/>
        </w:rPr>
      </w:pPr>
    </w:p>
    <w:p w14:paraId="68F80109" w14:textId="148493CE" w:rsidR="009F1304" w:rsidRPr="009F1304" w:rsidRDefault="008A1D84" w:rsidP="005615F6">
      <w:pPr>
        <w:pStyle w:val="ListParagraph"/>
        <w:numPr>
          <w:ilvl w:val="0"/>
          <w:numId w:val="5"/>
        </w:numPr>
        <w:tabs>
          <w:tab w:val="left" w:pos="2520"/>
        </w:tabs>
        <w:rPr>
          <w:rFonts w:eastAsia="Arial" w:cs="Arial"/>
          <w:bCs/>
          <w:color w:val="000000" w:themeColor="text1"/>
          <w:sz w:val="20"/>
          <w:szCs w:val="20"/>
        </w:rPr>
      </w:pPr>
      <w:r w:rsidRPr="005615F6">
        <w:rPr>
          <w:b/>
        </w:rPr>
        <w:t>Background</w:t>
      </w:r>
      <w:r w:rsidR="009F1304">
        <w:rPr>
          <w:b/>
        </w:rPr>
        <w:t xml:space="preserve">, </w:t>
      </w:r>
      <w:r w:rsidR="00641B42">
        <w:rPr>
          <w:b/>
        </w:rPr>
        <w:t>R</w:t>
      </w:r>
      <w:r w:rsidR="009F1304">
        <w:rPr>
          <w:b/>
        </w:rPr>
        <w:t xml:space="preserve">ationale, and </w:t>
      </w:r>
      <w:r w:rsidR="00641B42">
        <w:rPr>
          <w:b/>
        </w:rPr>
        <w:t>P</w:t>
      </w:r>
      <w:r w:rsidR="009F1304">
        <w:rPr>
          <w:b/>
        </w:rPr>
        <w:t xml:space="preserve">erceived </w:t>
      </w:r>
      <w:r w:rsidR="00641B42">
        <w:rPr>
          <w:b/>
        </w:rPr>
        <w:t>E</w:t>
      </w:r>
      <w:r w:rsidR="009F1304">
        <w:rPr>
          <w:b/>
        </w:rPr>
        <w:t xml:space="preserve">ducational </w:t>
      </w:r>
      <w:r w:rsidR="00641B42">
        <w:rPr>
          <w:b/>
        </w:rPr>
        <w:t>G</w:t>
      </w:r>
      <w:r w:rsidR="009F1304">
        <w:rPr>
          <w:b/>
        </w:rPr>
        <w:t xml:space="preserve">ap </w:t>
      </w:r>
      <w:r w:rsidR="00641B42" w:rsidRPr="00E42B49">
        <w:rPr>
          <w:sz w:val="20"/>
          <w:szCs w:val="20"/>
        </w:rPr>
        <w:t>500 words maximum</w:t>
      </w:r>
    </w:p>
    <w:p w14:paraId="5AD08989" w14:textId="22EA54B8" w:rsidR="00582151" w:rsidRPr="001F12AA" w:rsidRDefault="00935D4A" w:rsidP="004439D4">
      <w:pPr>
        <w:ind w:left="360" w:right="-20"/>
        <w:rPr>
          <w:rFonts w:eastAsia="Arial" w:cs="Arial"/>
          <w:bCs/>
          <w:i/>
          <w:iCs/>
          <w:color w:val="244061" w:themeColor="accent1" w:themeShade="80"/>
          <w:szCs w:val="20"/>
          <w:lang w:val="en-CA"/>
        </w:rPr>
      </w:pPr>
      <w:r w:rsidRPr="001F12AA">
        <w:rPr>
          <w:rFonts w:eastAsia="Arial" w:cs="Arial"/>
          <w:bCs/>
          <w:i/>
          <w:iCs/>
          <w:color w:val="000000" w:themeColor="text1"/>
          <w:sz w:val="20"/>
          <w:szCs w:val="20"/>
        </w:rPr>
        <w:t xml:space="preserve">The institutional context surrounding the project; </w:t>
      </w:r>
      <w:r w:rsidR="009F1304" w:rsidRPr="001F12AA">
        <w:rPr>
          <w:rFonts w:eastAsia="Arial" w:cs="Arial"/>
          <w:bCs/>
          <w:i/>
          <w:iCs/>
          <w:color w:val="000000" w:themeColor="text1"/>
          <w:sz w:val="20"/>
          <w:szCs w:val="20"/>
        </w:rPr>
        <w:t xml:space="preserve">description of the impetus for the project; </w:t>
      </w:r>
      <w:r w:rsidRPr="001F12AA">
        <w:rPr>
          <w:rFonts w:eastAsia="Arial" w:cs="Arial"/>
          <w:bCs/>
          <w:i/>
          <w:iCs/>
          <w:color w:val="000000" w:themeColor="text1"/>
          <w:sz w:val="20"/>
          <w:szCs w:val="20"/>
        </w:rPr>
        <w:t xml:space="preserve">a literature review and summary of the current state of knowledge regarding this topic; </w:t>
      </w:r>
      <w:r w:rsidR="009F1304" w:rsidRPr="001F12AA">
        <w:rPr>
          <w:rFonts w:eastAsia="Arial" w:cs="Arial"/>
          <w:bCs/>
          <w:i/>
          <w:iCs/>
          <w:color w:val="000000" w:themeColor="text1"/>
          <w:sz w:val="20"/>
          <w:szCs w:val="20"/>
        </w:rPr>
        <w:t xml:space="preserve">clear demonstration or statement of current practice (i.e. environmental scan) of the gap or need identified; </w:t>
      </w:r>
      <w:r w:rsidRPr="001F12AA">
        <w:rPr>
          <w:rFonts w:eastAsia="Arial" w:cs="Arial"/>
          <w:bCs/>
          <w:i/>
          <w:iCs/>
          <w:color w:val="000000" w:themeColor="text1"/>
          <w:sz w:val="20"/>
          <w:szCs w:val="20"/>
        </w:rPr>
        <w:t xml:space="preserve">a description of the relevant work of the applicant(s), </w:t>
      </w:r>
      <w:r w:rsidR="004439D4" w:rsidRPr="001F12AA">
        <w:rPr>
          <w:rFonts w:eastAsia="Arial" w:cs="Arial"/>
          <w:bCs/>
          <w:i/>
          <w:iCs/>
          <w:color w:val="000000" w:themeColor="text1"/>
          <w:sz w:val="20"/>
          <w:szCs w:val="20"/>
        </w:rPr>
        <w:br/>
      </w:r>
      <w:r w:rsidR="004439D4" w:rsidRPr="001F12AA">
        <w:rPr>
          <w:rFonts w:eastAsia="Arial" w:cs="Arial"/>
          <w:bCs/>
          <w:i/>
          <w:iCs/>
          <w:color w:val="000000" w:themeColor="text1"/>
          <w:sz w:val="20"/>
          <w:szCs w:val="20"/>
        </w:rPr>
        <w:br/>
      </w:r>
    </w:p>
    <w:p w14:paraId="5B7D2435" w14:textId="77777777" w:rsidR="00935D4A" w:rsidRDefault="00935D4A" w:rsidP="00935D4A">
      <w:pPr>
        <w:spacing w:before="5" w:line="100" w:lineRule="exact"/>
        <w:rPr>
          <w:sz w:val="10"/>
          <w:szCs w:val="10"/>
        </w:rPr>
      </w:pPr>
    </w:p>
    <w:p w14:paraId="07928F6B" w14:textId="77777777" w:rsidR="005615F6" w:rsidRDefault="005615F6" w:rsidP="00935D4A">
      <w:pPr>
        <w:spacing w:line="200" w:lineRule="exact"/>
        <w:rPr>
          <w:sz w:val="20"/>
          <w:szCs w:val="20"/>
        </w:rPr>
      </w:pPr>
    </w:p>
    <w:p w14:paraId="15F1D7D3" w14:textId="77777777" w:rsidR="00582151" w:rsidRDefault="00582151" w:rsidP="00935D4A">
      <w:pPr>
        <w:spacing w:line="200" w:lineRule="exact"/>
        <w:rPr>
          <w:sz w:val="20"/>
          <w:szCs w:val="20"/>
        </w:rPr>
      </w:pPr>
    </w:p>
    <w:p w14:paraId="40FF599D" w14:textId="77777777" w:rsidR="00582151" w:rsidRPr="00582151" w:rsidRDefault="00B210F2" w:rsidP="00EE6DDB">
      <w:pPr>
        <w:pStyle w:val="ListParagraph"/>
        <w:numPr>
          <w:ilvl w:val="0"/>
          <w:numId w:val="5"/>
        </w:numPr>
        <w:ind w:right="-20"/>
        <w:rPr>
          <w:rFonts w:eastAsia="Arial" w:cs="Arial"/>
          <w:bCs/>
          <w:i/>
          <w:color w:val="808080" w:themeColor="background1" w:themeShade="80"/>
          <w:sz w:val="18"/>
          <w:szCs w:val="18"/>
        </w:rPr>
      </w:pPr>
      <w:r>
        <w:rPr>
          <w:b/>
        </w:rPr>
        <w:t xml:space="preserve">Goals and </w:t>
      </w:r>
      <w:r w:rsidR="008A1D84" w:rsidRPr="008A1D84">
        <w:rPr>
          <w:b/>
        </w:rPr>
        <w:t>Objective(s)</w:t>
      </w:r>
      <w:r w:rsidR="008A1D84">
        <w:rPr>
          <w:b/>
        </w:rPr>
        <w:t xml:space="preserve"> </w:t>
      </w:r>
      <w:r w:rsidR="00935D4A" w:rsidRPr="008A1D84">
        <w:rPr>
          <w:rFonts w:eastAsia="Arial" w:cs="Arial"/>
          <w:bCs/>
          <w:color w:val="000000" w:themeColor="text1"/>
          <w:sz w:val="20"/>
          <w:szCs w:val="20"/>
        </w:rPr>
        <w:t>100 words maximum</w:t>
      </w:r>
      <w:r w:rsidR="004439D4">
        <w:rPr>
          <w:rFonts w:eastAsia="Arial" w:cs="Arial"/>
          <w:bCs/>
          <w:color w:val="000000" w:themeColor="text1"/>
          <w:sz w:val="20"/>
          <w:szCs w:val="20"/>
        </w:rPr>
        <w:br/>
      </w:r>
      <w:r w:rsidR="004439D4">
        <w:rPr>
          <w:rFonts w:eastAsia="Arial" w:cs="Arial"/>
          <w:bCs/>
          <w:color w:val="000000" w:themeColor="text1"/>
          <w:sz w:val="20"/>
          <w:szCs w:val="20"/>
        </w:rPr>
        <w:br/>
      </w:r>
    </w:p>
    <w:p w14:paraId="07D9418C" w14:textId="77777777" w:rsidR="00582151" w:rsidRPr="00582151" w:rsidRDefault="00582151" w:rsidP="00582151">
      <w:pPr>
        <w:ind w:right="-20"/>
        <w:rPr>
          <w:rFonts w:eastAsia="Arial" w:cs="Arial"/>
          <w:bCs/>
          <w:i/>
          <w:color w:val="808080" w:themeColor="background1" w:themeShade="80"/>
          <w:sz w:val="18"/>
          <w:szCs w:val="18"/>
        </w:rPr>
      </w:pPr>
    </w:p>
    <w:p w14:paraId="5B588C5F" w14:textId="77777777" w:rsidR="00E42B49" w:rsidRDefault="00E42B49" w:rsidP="00935D4A">
      <w:pPr>
        <w:spacing w:before="18" w:line="240" w:lineRule="exact"/>
        <w:rPr>
          <w:sz w:val="24"/>
          <w:szCs w:val="24"/>
        </w:rPr>
      </w:pPr>
    </w:p>
    <w:p w14:paraId="7700AAED" w14:textId="65668AC5" w:rsidR="00B20E7C" w:rsidRPr="00A949B2" w:rsidRDefault="00935D4A" w:rsidP="00A949B2">
      <w:pPr>
        <w:pStyle w:val="ListParagraph"/>
        <w:numPr>
          <w:ilvl w:val="0"/>
          <w:numId w:val="5"/>
        </w:numPr>
        <w:ind w:right="-20"/>
      </w:pPr>
      <w:r w:rsidRPr="008A1D84">
        <w:rPr>
          <w:b/>
        </w:rPr>
        <w:t>Project Description</w:t>
      </w:r>
      <w:r w:rsidR="008A1D84">
        <w:rPr>
          <w:b/>
        </w:rPr>
        <w:t xml:space="preserve"> </w:t>
      </w:r>
      <w:r w:rsidR="00641B42">
        <w:rPr>
          <w:rFonts w:eastAsia="Arial" w:cs="Arial"/>
          <w:bCs/>
          <w:color w:val="000000" w:themeColor="text1"/>
          <w:sz w:val="20"/>
          <w:szCs w:val="20"/>
        </w:rPr>
        <w:t>500 words maximum</w:t>
      </w:r>
    </w:p>
    <w:p w14:paraId="1A12F7C2" w14:textId="77777777" w:rsidR="00935D4A" w:rsidRPr="001F12AA" w:rsidRDefault="00935D4A" w:rsidP="005615F6">
      <w:pPr>
        <w:ind w:right="-20" w:firstLine="360"/>
        <w:rPr>
          <w:rFonts w:eastAsia="Arial" w:cs="Arial"/>
          <w:bCs/>
          <w:i/>
          <w:iCs/>
          <w:color w:val="000000" w:themeColor="text1"/>
          <w:sz w:val="20"/>
          <w:szCs w:val="20"/>
        </w:rPr>
      </w:pPr>
      <w:r w:rsidRPr="001F12AA">
        <w:rPr>
          <w:rFonts w:eastAsia="Arial" w:cs="Arial"/>
          <w:bCs/>
          <w:i/>
          <w:iCs/>
          <w:color w:val="000000" w:themeColor="text1"/>
          <w:sz w:val="20"/>
          <w:szCs w:val="20"/>
        </w:rPr>
        <w:t>Descriptions for the different project types should include the following:</w:t>
      </w:r>
    </w:p>
    <w:p w14:paraId="64B78452" w14:textId="77777777" w:rsidR="00935D4A" w:rsidRPr="001F12AA" w:rsidRDefault="00935D4A" w:rsidP="005615F6">
      <w:pPr>
        <w:pStyle w:val="ListParagraph"/>
        <w:numPr>
          <w:ilvl w:val="0"/>
          <w:numId w:val="4"/>
        </w:numPr>
        <w:ind w:right="-20"/>
        <w:rPr>
          <w:rFonts w:eastAsia="Arial" w:cs="Arial"/>
          <w:bCs/>
          <w:i/>
          <w:iCs/>
          <w:color w:val="000000" w:themeColor="text1"/>
          <w:sz w:val="20"/>
          <w:szCs w:val="20"/>
        </w:rPr>
      </w:pPr>
      <w:r w:rsidRPr="001F12AA">
        <w:rPr>
          <w:rFonts w:eastAsia="Arial" w:cs="Arial"/>
          <w:bCs/>
          <w:i/>
          <w:iCs/>
          <w:color w:val="000000" w:themeColor="text1"/>
          <w:sz w:val="20"/>
          <w:szCs w:val="20"/>
        </w:rPr>
        <w:t>INNOVATION AND DEVELOPMENT project: Methodology for developing the innovation (material, product, resource), implementation plan</w:t>
      </w:r>
      <w:r w:rsidR="008A1D84" w:rsidRPr="001F12AA">
        <w:rPr>
          <w:rFonts w:eastAsia="Arial" w:cs="Arial"/>
          <w:bCs/>
          <w:i/>
          <w:iCs/>
          <w:color w:val="000000" w:themeColor="text1"/>
          <w:sz w:val="20"/>
          <w:szCs w:val="20"/>
        </w:rPr>
        <w:t>,</w:t>
      </w:r>
      <w:r w:rsidRPr="001F12AA">
        <w:rPr>
          <w:rFonts w:eastAsia="Arial" w:cs="Arial"/>
          <w:bCs/>
          <w:i/>
          <w:iCs/>
          <w:color w:val="000000" w:themeColor="text1"/>
          <w:sz w:val="20"/>
          <w:szCs w:val="20"/>
        </w:rPr>
        <w:t xml:space="preserve"> and evaluation </w:t>
      </w:r>
      <w:proofErr w:type="gramStart"/>
      <w:r w:rsidRPr="001F12AA">
        <w:rPr>
          <w:rFonts w:eastAsia="Arial" w:cs="Arial"/>
          <w:bCs/>
          <w:i/>
          <w:iCs/>
          <w:color w:val="000000" w:themeColor="text1"/>
          <w:sz w:val="20"/>
          <w:szCs w:val="20"/>
        </w:rPr>
        <w:t>approach</w:t>
      </w:r>
      <w:proofErr w:type="gramEnd"/>
    </w:p>
    <w:p w14:paraId="6F5C3C7E" w14:textId="77777777" w:rsidR="00935D4A" w:rsidRPr="001F12AA" w:rsidRDefault="00935D4A" w:rsidP="008A1D84">
      <w:pPr>
        <w:ind w:right="-20" w:firstLine="720"/>
        <w:rPr>
          <w:rFonts w:eastAsia="Arial" w:cs="Arial"/>
          <w:bCs/>
          <w:i/>
          <w:iCs/>
          <w:color w:val="000000" w:themeColor="text1"/>
          <w:sz w:val="20"/>
          <w:szCs w:val="20"/>
        </w:rPr>
      </w:pPr>
      <w:r w:rsidRPr="001F12AA">
        <w:rPr>
          <w:rFonts w:eastAsia="Arial" w:cs="Arial"/>
          <w:bCs/>
          <w:i/>
          <w:iCs/>
          <w:color w:val="000000" w:themeColor="text1"/>
          <w:sz w:val="20"/>
          <w:szCs w:val="20"/>
        </w:rPr>
        <w:t>OR</w:t>
      </w:r>
    </w:p>
    <w:p w14:paraId="0D326139" w14:textId="220BE63E" w:rsidR="00DA50C1" w:rsidRPr="001F12AA" w:rsidRDefault="00935D4A" w:rsidP="00EE6DDB">
      <w:pPr>
        <w:pStyle w:val="ListParagraph"/>
        <w:numPr>
          <w:ilvl w:val="0"/>
          <w:numId w:val="4"/>
        </w:numPr>
        <w:ind w:right="-20"/>
        <w:rPr>
          <w:rFonts w:eastAsia="Arial" w:cs="Arial"/>
          <w:bCs/>
          <w:i/>
          <w:iCs/>
          <w:color w:val="000000" w:themeColor="text1"/>
          <w:sz w:val="20"/>
          <w:szCs w:val="20"/>
        </w:rPr>
      </w:pPr>
      <w:r w:rsidRPr="001F12AA">
        <w:rPr>
          <w:rFonts w:eastAsia="Arial" w:cs="Arial"/>
          <w:bCs/>
          <w:i/>
          <w:iCs/>
          <w:color w:val="000000" w:themeColor="text1"/>
          <w:sz w:val="20"/>
          <w:szCs w:val="20"/>
        </w:rPr>
        <w:lastRenderedPageBreak/>
        <w:t>RESEARCH project: Hypothesis or research question</w:t>
      </w:r>
      <w:r w:rsidR="008A1D84" w:rsidRPr="001F12AA">
        <w:rPr>
          <w:rFonts w:eastAsia="Arial" w:cs="Arial"/>
          <w:bCs/>
          <w:i/>
          <w:iCs/>
          <w:color w:val="000000" w:themeColor="text1"/>
          <w:sz w:val="20"/>
          <w:szCs w:val="20"/>
        </w:rPr>
        <w:t>,</w:t>
      </w:r>
      <w:r w:rsidRPr="001F12AA">
        <w:rPr>
          <w:rFonts w:eastAsia="Arial" w:cs="Arial"/>
          <w:bCs/>
          <w:i/>
          <w:iCs/>
          <w:color w:val="000000" w:themeColor="text1"/>
          <w:sz w:val="20"/>
          <w:szCs w:val="20"/>
        </w:rPr>
        <w:t xml:space="preserve"> and </w:t>
      </w:r>
      <w:r w:rsidR="008A1D84" w:rsidRPr="001F12AA">
        <w:rPr>
          <w:rFonts w:eastAsia="Arial" w:cs="Arial"/>
          <w:bCs/>
          <w:i/>
          <w:iCs/>
          <w:color w:val="000000" w:themeColor="text1"/>
          <w:sz w:val="20"/>
          <w:szCs w:val="20"/>
        </w:rPr>
        <w:t>m</w:t>
      </w:r>
      <w:r w:rsidRPr="001F12AA">
        <w:rPr>
          <w:rFonts w:eastAsia="Arial" w:cs="Arial"/>
          <w:bCs/>
          <w:i/>
          <w:iCs/>
          <w:color w:val="000000" w:themeColor="text1"/>
          <w:sz w:val="20"/>
          <w:szCs w:val="20"/>
        </w:rPr>
        <w:t>ethods (study population, study design, sample size, data collection, data analysis)</w:t>
      </w:r>
    </w:p>
    <w:p w14:paraId="2E7AD5A7" w14:textId="6738E098" w:rsidR="00DA50C1" w:rsidRDefault="00DA50C1" w:rsidP="00DA50C1">
      <w:pPr>
        <w:ind w:left="360" w:right="-20"/>
        <w:rPr>
          <w:rFonts w:eastAsia="Arial" w:cs="Arial"/>
          <w:bCs/>
          <w:color w:val="000000" w:themeColor="text1"/>
          <w:sz w:val="20"/>
          <w:szCs w:val="20"/>
          <w:lang w:val="en-CA"/>
        </w:rPr>
      </w:pPr>
    </w:p>
    <w:p w14:paraId="5057A6E3" w14:textId="77777777" w:rsidR="00DA50C1" w:rsidRDefault="00DA50C1" w:rsidP="00DA50C1">
      <w:pPr>
        <w:ind w:left="360" w:right="-20"/>
        <w:rPr>
          <w:rFonts w:eastAsia="Arial" w:cs="Arial"/>
          <w:bCs/>
          <w:color w:val="000000" w:themeColor="text1"/>
          <w:sz w:val="20"/>
          <w:szCs w:val="20"/>
          <w:lang w:val="en-CA"/>
        </w:rPr>
      </w:pPr>
    </w:p>
    <w:p w14:paraId="780779A3" w14:textId="77777777" w:rsidR="00935D4A" w:rsidRDefault="00935D4A" w:rsidP="00935D4A">
      <w:pPr>
        <w:spacing w:line="220" w:lineRule="exact"/>
      </w:pPr>
    </w:p>
    <w:p w14:paraId="328D072C" w14:textId="30CEE056" w:rsidR="008A1D84" w:rsidRDefault="00434857" w:rsidP="008A1D84">
      <w:pPr>
        <w:pStyle w:val="ListParagraph"/>
        <w:numPr>
          <w:ilvl w:val="0"/>
          <w:numId w:val="5"/>
        </w:numPr>
        <w:rPr>
          <w:b/>
        </w:rPr>
      </w:pPr>
      <w:r>
        <w:rPr>
          <w:b/>
        </w:rPr>
        <w:t>I</w:t>
      </w:r>
      <w:r w:rsidR="00935D4A" w:rsidRPr="00935D4A">
        <w:rPr>
          <w:b/>
        </w:rPr>
        <w:t>mpact</w:t>
      </w:r>
      <w:r w:rsidR="008A1D84">
        <w:rPr>
          <w:b/>
        </w:rPr>
        <w:t xml:space="preserve"> </w:t>
      </w:r>
      <w:r w:rsidR="00486D0B" w:rsidRPr="00E42B49">
        <w:rPr>
          <w:sz w:val="20"/>
          <w:szCs w:val="20"/>
        </w:rPr>
        <w:t>3</w:t>
      </w:r>
      <w:r w:rsidR="00641B42" w:rsidRPr="00E42B49">
        <w:rPr>
          <w:sz w:val="20"/>
          <w:szCs w:val="20"/>
        </w:rPr>
        <w:t>00 words maximum</w:t>
      </w:r>
    </w:p>
    <w:p w14:paraId="471FE584" w14:textId="2D9EEABF" w:rsidR="00464B80" w:rsidRPr="001F12AA" w:rsidRDefault="00935D4A" w:rsidP="00EE6DDB">
      <w:pPr>
        <w:ind w:left="360" w:right="-20"/>
        <w:rPr>
          <w:rFonts w:eastAsia="Arial" w:cs="Arial"/>
          <w:bCs/>
          <w:i/>
          <w:iCs/>
          <w:color w:val="244061" w:themeColor="accent1" w:themeShade="80"/>
          <w:lang w:val="en-CA"/>
        </w:rPr>
      </w:pPr>
      <w:r w:rsidRPr="001F12AA">
        <w:rPr>
          <w:rFonts w:eastAsia="Arial" w:cs="Arial"/>
          <w:bCs/>
          <w:i/>
          <w:iCs/>
          <w:color w:val="000000" w:themeColor="text1"/>
          <w:sz w:val="20"/>
          <w:szCs w:val="20"/>
        </w:rPr>
        <w:t xml:space="preserve">Description of the potential for enhancement of existing or future programs </w:t>
      </w:r>
      <w:r w:rsidR="006D7AD2" w:rsidRPr="001F12AA">
        <w:rPr>
          <w:rFonts w:eastAsia="Arial" w:cs="Arial"/>
          <w:bCs/>
          <w:i/>
          <w:iCs/>
          <w:color w:val="000000" w:themeColor="text1"/>
          <w:sz w:val="20"/>
          <w:szCs w:val="20"/>
        </w:rPr>
        <w:t>including</w:t>
      </w:r>
      <w:r w:rsidRPr="001F12AA">
        <w:rPr>
          <w:rFonts w:eastAsia="Arial" w:cs="Arial"/>
          <w:bCs/>
          <w:i/>
          <w:iCs/>
          <w:color w:val="000000" w:themeColor="text1"/>
          <w:sz w:val="20"/>
          <w:szCs w:val="20"/>
        </w:rPr>
        <w:t xml:space="preserve"> enhancement of professional competencies; implementation strategy; plan for project sustainability; dissemination plan or knowledge translation strategy.</w:t>
      </w:r>
    </w:p>
    <w:p w14:paraId="5ACE48FF" w14:textId="7FB23523" w:rsidR="00935D4A" w:rsidRDefault="00935D4A" w:rsidP="005615F6">
      <w:pPr>
        <w:ind w:left="360" w:right="-20"/>
        <w:rPr>
          <w:rFonts w:eastAsia="Arial" w:cs="Arial"/>
          <w:bCs/>
          <w:color w:val="000000" w:themeColor="text1"/>
          <w:sz w:val="20"/>
          <w:szCs w:val="20"/>
        </w:rPr>
      </w:pPr>
    </w:p>
    <w:p w14:paraId="620EE944" w14:textId="77777777" w:rsidR="00582151" w:rsidRDefault="00582151" w:rsidP="005615F6">
      <w:pPr>
        <w:ind w:left="360" w:right="-20"/>
        <w:rPr>
          <w:rFonts w:eastAsia="Arial" w:cs="Arial"/>
          <w:bCs/>
          <w:color w:val="000000" w:themeColor="text1"/>
          <w:sz w:val="20"/>
          <w:szCs w:val="20"/>
        </w:rPr>
      </w:pPr>
    </w:p>
    <w:p w14:paraId="1DB390CE" w14:textId="77777777" w:rsidR="00ED7931" w:rsidRDefault="00ED7931" w:rsidP="00C457E0">
      <w:pPr>
        <w:rPr>
          <w:b/>
        </w:rPr>
      </w:pPr>
    </w:p>
    <w:p w14:paraId="17AD5B84" w14:textId="301F5FBF" w:rsidR="00C457E0" w:rsidRPr="00625C97" w:rsidRDefault="00C457E0" w:rsidP="008A1D84">
      <w:pPr>
        <w:pStyle w:val="ListParagraph"/>
        <w:numPr>
          <w:ilvl w:val="0"/>
          <w:numId w:val="5"/>
        </w:numPr>
        <w:rPr>
          <w:b/>
        </w:rPr>
      </w:pPr>
      <w:r w:rsidRPr="00625C97">
        <w:rPr>
          <w:b/>
        </w:rPr>
        <w:t>Budget</w:t>
      </w:r>
      <w:r w:rsidR="00625C97" w:rsidRPr="00625C97">
        <w:rPr>
          <w:b/>
        </w:rPr>
        <w:t xml:space="preserve"> </w:t>
      </w:r>
    </w:p>
    <w:p w14:paraId="1352D894" w14:textId="7B75CDAB" w:rsidR="002F451E" w:rsidRPr="001F12AA" w:rsidRDefault="004A0412" w:rsidP="00EE6DDB">
      <w:pPr>
        <w:ind w:left="360"/>
        <w:rPr>
          <w:i/>
          <w:iCs/>
          <w:color w:val="000000" w:themeColor="text1"/>
          <w:sz w:val="20"/>
          <w:szCs w:val="20"/>
        </w:rPr>
      </w:pPr>
      <w:r>
        <w:rPr>
          <w:i/>
          <w:iCs/>
          <w:color w:val="000000" w:themeColor="text1"/>
          <w:sz w:val="20"/>
          <w:szCs w:val="20"/>
        </w:rPr>
        <w:t xml:space="preserve">In the table below, </w:t>
      </w:r>
      <w:r w:rsidR="008F51DA" w:rsidRPr="001F12AA">
        <w:rPr>
          <w:i/>
          <w:iCs/>
          <w:color w:val="000000" w:themeColor="text1"/>
          <w:sz w:val="20"/>
          <w:szCs w:val="20"/>
        </w:rPr>
        <w:t>list all projected expenses, including materials, equipment, staffing, stipends, etc.</w:t>
      </w:r>
    </w:p>
    <w:p w14:paraId="414E4DF6" w14:textId="0EF60E99" w:rsidR="00845E95" w:rsidRPr="001F12AA" w:rsidRDefault="00ED7931" w:rsidP="00845E95">
      <w:pPr>
        <w:pStyle w:val="ListParagraph"/>
        <w:ind w:left="360"/>
        <w:rPr>
          <w:i/>
          <w:iCs/>
          <w:sz w:val="20"/>
          <w:szCs w:val="20"/>
        </w:rPr>
      </w:pPr>
      <w:r w:rsidRPr="001F12AA">
        <w:rPr>
          <w:i/>
          <w:iCs/>
          <w:color w:val="000000" w:themeColor="text1"/>
          <w:sz w:val="20"/>
          <w:szCs w:val="20"/>
        </w:rPr>
        <w:t xml:space="preserve">Refer </w:t>
      </w:r>
      <w:r w:rsidRPr="001F12AA">
        <w:rPr>
          <w:i/>
          <w:iCs/>
          <w:sz w:val="20"/>
          <w:szCs w:val="20"/>
        </w:rPr>
        <w:t xml:space="preserve">to the </w:t>
      </w:r>
      <w:r w:rsidR="00A13350">
        <w:rPr>
          <w:i/>
          <w:iCs/>
          <w:sz w:val="20"/>
          <w:szCs w:val="20"/>
        </w:rPr>
        <w:t xml:space="preserve">AOP </w:t>
      </w:r>
      <w:r w:rsidRPr="001F12AA">
        <w:rPr>
          <w:i/>
          <w:iCs/>
          <w:sz w:val="20"/>
          <w:szCs w:val="20"/>
        </w:rPr>
        <w:t xml:space="preserve">Budget </w:t>
      </w:r>
      <w:r w:rsidR="00845E95" w:rsidRPr="001F12AA">
        <w:rPr>
          <w:i/>
          <w:iCs/>
          <w:sz w:val="20"/>
          <w:szCs w:val="20"/>
        </w:rPr>
        <w:t xml:space="preserve">Guide </w:t>
      </w:r>
      <w:r w:rsidR="004A0412">
        <w:rPr>
          <w:i/>
          <w:iCs/>
          <w:sz w:val="20"/>
          <w:szCs w:val="20"/>
        </w:rPr>
        <w:t>for a list of</w:t>
      </w:r>
      <w:r w:rsidRPr="001F12AA">
        <w:rPr>
          <w:i/>
          <w:iCs/>
          <w:sz w:val="20"/>
          <w:szCs w:val="20"/>
        </w:rPr>
        <w:t xml:space="preserve"> allowable expenses</w:t>
      </w:r>
      <w:r w:rsidR="004A0412">
        <w:rPr>
          <w:i/>
          <w:iCs/>
          <w:sz w:val="20"/>
          <w:szCs w:val="20"/>
        </w:rPr>
        <w:t xml:space="preserve"> and tips </w:t>
      </w:r>
      <w:r w:rsidR="002F06EC">
        <w:rPr>
          <w:i/>
          <w:iCs/>
          <w:sz w:val="20"/>
          <w:szCs w:val="20"/>
        </w:rPr>
        <w:t>on budgeting for</w:t>
      </w:r>
      <w:r w:rsidR="004A0412">
        <w:rPr>
          <w:i/>
          <w:iCs/>
          <w:sz w:val="20"/>
          <w:szCs w:val="20"/>
        </w:rPr>
        <w:t xml:space="preserve"> research assistant hours</w:t>
      </w:r>
      <w:r w:rsidRPr="001F12AA">
        <w:rPr>
          <w:i/>
          <w:iCs/>
          <w:sz w:val="20"/>
          <w:szCs w:val="20"/>
        </w:rPr>
        <w:t xml:space="preserve">. </w:t>
      </w:r>
    </w:p>
    <w:p w14:paraId="1D86EB0E" w14:textId="77777777" w:rsidR="00845E95" w:rsidRPr="001F12AA" w:rsidRDefault="00845E95" w:rsidP="00845E95">
      <w:pPr>
        <w:pStyle w:val="ListParagraph"/>
        <w:ind w:left="360"/>
        <w:rPr>
          <w:i/>
          <w:iCs/>
          <w:sz w:val="20"/>
          <w:szCs w:val="20"/>
        </w:rPr>
      </w:pPr>
    </w:p>
    <w:p w14:paraId="46E7A52B" w14:textId="7296C816" w:rsidR="00845E95" w:rsidRPr="001F12AA" w:rsidRDefault="00845E95" w:rsidP="00845E95">
      <w:pPr>
        <w:pStyle w:val="ListParagraph"/>
        <w:ind w:left="360"/>
        <w:rPr>
          <w:b/>
          <w:i/>
          <w:iCs/>
          <w:sz w:val="20"/>
          <w:szCs w:val="20"/>
        </w:rPr>
      </w:pPr>
      <w:r w:rsidRPr="001F12AA">
        <w:rPr>
          <w:b/>
          <w:i/>
          <w:iCs/>
          <w:sz w:val="20"/>
          <w:szCs w:val="20"/>
        </w:rPr>
        <w:t xml:space="preserve">AOP budget template and guide can be found in the Application and Templates tab at: </w:t>
      </w:r>
      <w:hyperlink r:id="rId15" w:history="1">
        <w:r w:rsidRPr="001F12AA">
          <w:rPr>
            <w:rStyle w:val="Hyperlink"/>
            <w:b/>
            <w:i/>
            <w:iCs/>
            <w:sz w:val="20"/>
            <w:szCs w:val="20"/>
          </w:rPr>
          <w:t>https://www.dfcm.utoronto.ca/art-possible-education-scholarship-grants</w:t>
        </w:r>
      </w:hyperlink>
      <w:r w:rsidRPr="001F12AA">
        <w:rPr>
          <w:b/>
          <w:i/>
          <w:iCs/>
          <w:sz w:val="20"/>
          <w:szCs w:val="20"/>
        </w:rPr>
        <w:t xml:space="preserve"> </w:t>
      </w:r>
    </w:p>
    <w:p w14:paraId="5F9EE9C7" w14:textId="77777777" w:rsidR="004A0412" w:rsidRPr="00ED7931" w:rsidRDefault="00EE6DDB" w:rsidP="00EE6DDB">
      <w:pPr>
        <w:ind w:left="360"/>
        <w:rPr>
          <w:color w:val="000000" w:themeColor="text1"/>
          <w:sz w:val="20"/>
          <w:szCs w:val="20"/>
        </w:rPr>
      </w:pPr>
      <w:r w:rsidRPr="00ED7931">
        <w:rPr>
          <w:color w:val="000000" w:themeColor="text1"/>
          <w:sz w:val="20"/>
          <w:szCs w:val="20"/>
        </w:rPr>
        <w:br/>
      </w:r>
    </w:p>
    <w:tbl>
      <w:tblPr>
        <w:tblStyle w:val="TableGrid"/>
        <w:tblW w:w="0" w:type="auto"/>
        <w:tblInd w:w="360" w:type="dxa"/>
        <w:tblLook w:val="04A0" w:firstRow="1" w:lastRow="0" w:firstColumn="1" w:lastColumn="0" w:noHBand="0" w:noVBand="1"/>
      </w:tblPr>
      <w:tblGrid>
        <w:gridCol w:w="7645"/>
        <w:gridCol w:w="2785"/>
      </w:tblGrid>
      <w:tr w:rsidR="004E66C5" w14:paraId="7F6E7346" w14:textId="77777777" w:rsidTr="004E66C5">
        <w:trPr>
          <w:trHeight w:val="485"/>
        </w:trPr>
        <w:tc>
          <w:tcPr>
            <w:tcW w:w="10430" w:type="dxa"/>
            <w:gridSpan w:val="2"/>
            <w:shd w:val="clear" w:color="auto" w:fill="D9D9D9" w:themeFill="background1" w:themeFillShade="D9"/>
            <w:vAlign w:val="center"/>
          </w:tcPr>
          <w:p w14:paraId="5DF0F185" w14:textId="5B344951" w:rsidR="004E66C5" w:rsidRDefault="004E66C5" w:rsidP="004E66C5">
            <w:pPr>
              <w:jc w:val="center"/>
              <w:rPr>
                <w:color w:val="000000" w:themeColor="text1"/>
                <w:sz w:val="20"/>
                <w:szCs w:val="20"/>
              </w:rPr>
            </w:pPr>
            <w:r w:rsidRPr="004E66C5">
              <w:rPr>
                <w:b/>
                <w:bCs/>
                <w:color w:val="000000" w:themeColor="text1"/>
                <w:sz w:val="24"/>
                <w:szCs w:val="24"/>
              </w:rPr>
              <w:t>2-Year Budget (maximum $5000)</w:t>
            </w:r>
          </w:p>
        </w:tc>
      </w:tr>
      <w:tr w:rsidR="004A0412" w14:paraId="70240AE7" w14:textId="77777777" w:rsidTr="004E66C5">
        <w:trPr>
          <w:trHeight w:val="485"/>
        </w:trPr>
        <w:tc>
          <w:tcPr>
            <w:tcW w:w="7645" w:type="dxa"/>
            <w:shd w:val="clear" w:color="auto" w:fill="D9D9D9" w:themeFill="background1" w:themeFillShade="D9"/>
            <w:vAlign w:val="center"/>
          </w:tcPr>
          <w:p w14:paraId="4F6712A6" w14:textId="5DDEA190" w:rsidR="004A0412" w:rsidRPr="004E66C5" w:rsidRDefault="004A0412" w:rsidP="00EE6DDB">
            <w:pPr>
              <w:rPr>
                <w:b/>
                <w:bCs/>
                <w:color w:val="000000" w:themeColor="text1"/>
                <w:sz w:val="24"/>
                <w:szCs w:val="24"/>
              </w:rPr>
            </w:pPr>
            <w:r w:rsidRPr="004E66C5">
              <w:rPr>
                <w:b/>
                <w:bCs/>
                <w:color w:val="000000" w:themeColor="text1"/>
                <w:sz w:val="24"/>
                <w:szCs w:val="24"/>
              </w:rPr>
              <w:t>Item Description</w:t>
            </w:r>
          </w:p>
        </w:tc>
        <w:tc>
          <w:tcPr>
            <w:tcW w:w="2785" w:type="dxa"/>
            <w:shd w:val="clear" w:color="auto" w:fill="D9D9D9" w:themeFill="background1" w:themeFillShade="D9"/>
            <w:vAlign w:val="center"/>
          </w:tcPr>
          <w:p w14:paraId="404347BE" w14:textId="73F99493" w:rsidR="004A0412" w:rsidRPr="004E66C5" w:rsidRDefault="004A0412" w:rsidP="00EE6DDB">
            <w:pPr>
              <w:rPr>
                <w:b/>
                <w:bCs/>
                <w:color w:val="000000" w:themeColor="text1"/>
                <w:sz w:val="24"/>
                <w:szCs w:val="24"/>
              </w:rPr>
            </w:pPr>
            <w:r w:rsidRPr="004E66C5">
              <w:rPr>
                <w:b/>
                <w:bCs/>
                <w:color w:val="000000" w:themeColor="text1"/>
                <w:sz w:val="24"/>
                <w:szCs w:val="24"/>
              </w:rPr>
              <w:t>Amount</w:t>
            </w:r>
          </w:p>
        </w:tc>
      </w:tr>
      <w:tr w:rsidR="004A0412" w14:paraId="60362EEE" w14:textId="77777777" w:rsidTr="004A0412">
        <w:tc>
          <w:tcPr>
            <w:tcW w:w="7645" w:type="dxa"/>
          </w:tcPr>
          <w:p w14:paraId="6BA163F5" w14:textId="4F28002E" w:rsidR="004A0412" w:rsidRDefault="004A0412" w:rsidP="00EE6DDB">
            <w:pPr>
              <w:rPr>
                <w:color w:val="000000" w:themeColor="text1"/>
                <w:sz w:val="20"/>
                <w:szCs w:val="20"/>
              </w:rPr>
            </w:pPr>
            <w:r w:rsidRPr="004A0412">
              <w:rPr>
                <w:b/>
                <w:bCs/>
                <w:color w:val="000000" w:themeColor="text1"/>
                <w:sz w:val="20"/>
                <w:szCs w:val="20"/>
              </w:rPr>
              <w:t>Personnel (include names, roles</w:t>
            </w:r>
            <w:r>
              <w:rPr>
                <w:b/>
                <w:bCs/>
                <w:color w:val="000000" w:themeColor="text1"/>
                <w:sz w:val="20"/>
                <w:szCs w:val="20"/>
              </w:rPr>
              <w:t>,</w:t>
            </w:r>
            <w:r w:rsidRPr="004A0412">
              <w:rPr>
                <w:b/>
                <w:bCs/>
                <w:color w:val="000000" w:themeColor="text1"/>
                <w:sz w:val="20"/>
                <w:szCs w:val="20"/>
              </w:rPr>
              <w:t xml:space="preserve"> and detailed itemized duties to be completed for project; </w:t>
            </w:r>
            <w:r>
              <w:rPr>
                <w:b/>
                <w:bCs/>
                <w:color w:val="000000" w:themeColor="text1"/>
                <w:sz w:val="20"/>
                <w:szCs w:val="20"/>
              </w:rPr>
              <w:t>a</w:t>
            </w:r>
            <w:r w:rsidRPr="004A0412">
              <w:rPr>
                <w:b/>
                <w:bCs/>
                <w:color w:val="000000" w:themeColor="text1"/>
                <w:sz w:val="20"/>
                <w:szCs w:val="20"/>
              </w:rPr>
              <w:t xml:space="preserve">lso include salary, </w:t>
            </w:r>
            <w:proofErr w:type="gramStart"/>
            <w:r w:rsidRPr="004A0412">
              <w:rPr>
                <w:b/>
                <w:bCs/>
                <w:color w:val="000000" w:themeColor="text1"/>
                <w:sz w:val="20"/>
                <w:szCs w:val="20"/>
              </w:rPr>
              <w:t>stipends</w:t>
            </w:r>
            <w:proofErr w:type="gramEnd"/>
            <w:r w:rsidRPr="004A0412">
              <w:rPr>
                <w:b/>
                <w:bCs/>
                <w:color w:val="000000" w:themeColor="text1"/>
                <w:sz w:val="20"/>
                <w:szCs w:val="20"/>
              </w:rPr>
              <w:t xml:space="preserve"> and benefits).</w:t>
            </w:r>
          </w:p>
        </w:tc>
        <w:tc>
          <w:tcPr>
            <w:tcW w:w="2785" w:type="dxa"/>
          </w:tcPr>
          <w:p w14:paraId="2984A18C" w14:textId="77777777" w:rsidR="004A0412" w:rsidRDefault="004A0412" w:rsidP="00EE6DDB">
            <w:pPr>
              <w:rPr>
                <w:color w:val="000000" w:themeColor="text1"/>
                <w:sz w:val="20"/>
                <w:szCs w:val="20"/>
              </w:rPr>
            </w:pPr>
          </w:p>
        </w:tc>
      </w:tr>
      <w:tr w:rsidR="004A0412" w14:paraId="14F5C722" w14:textId="77777777" w:rsidTr="004A0412">
        <w:tc>
          <w:tcPr>
            <w:tcW w:w="7645" w:type="dxa"/>
          </w:tcPr>
          <w:p w14:paraId="67484E03" w14:textId="53AAC642" w:rsidR="004A0412" w:rsidRPr="00A13350" w:rsidRDefault="00A13350" w:rsidP="00EE6DDB">
            <w:pPr>
              <w:rPr>
                <w:i/>
                <w:iCs/>
                <w:color w:val="000000" w:themeColor="text1"/>
                <w:sz w:val="20"/>
                <w:szCs w:val="20"/>
              </w:rPr>
            </w:pPr>
            <w:r w:rsidRPr="00A13350">
              <w:rPr>
                <w:i/>
                <w:iCs/>
                <w:color w:val="000000" w:themeColor="text1"/>
                <w:sz w:val="20"/>
                <w:szCs w:val="20"/>
              </w:rPr>
              <w:t>Example: Research Assistant ($2</w:t>
            </w:r>
            <w:r w:rsidR="002F06EC">
              <w:rPr>
                <w:i/>
                <w:iCs/>
                <w:color w:val="000000" w:themeColor="text1"/>
                <w:sz w:val="20"/>
                <w:szCs w:val="20"/>
              </w:rPr>
              <w:t>5.00</w:t>
            </w:r>
            <w:r w:rsidRPr="00A13350">
              <w:rPr>
                <w:i/>
                <w:iCs/>
                <w:color w:val="000000" w:themeColor="text1"/>
                <w:sz w:val="20"/>
                <w:szCs w:val="20"/>
              </w:rPr>
              <w:t xml:space="preserve">/hour + </w:t>
            </w:r>
            <w:r w:rsidR="002F06EC">
              <w:rPr>
                <w:i/>
                <w:iCs/>
                <w:color w:val="000000" w:themeColor="text1"/>
                <w:sz w:val="20"/>
                <w:szCs w:val="20"/>
              </w:rPr>
              <w:t>14</w:t>
            </w:r>
            <w:r w:rsidRPr="00A13350">
              <w:rPr>
                <w:i/>
                <w:iCs/>
                <w:color w:val="000000" w:themeColor="text1"/>
                <w:sz w:val="20"/>
                <w:szCs w:val="20"/>
              </w:rPr>
              <w:t xml:space="preserve">% benefits): 2 days/month for </w:t>
            </w:r>
            <w:r w:rsidR="004E66C5">
              <w:rPr>
                <w:i/>
                <w:iCs/>
                <w:color w:val="000000" w:themeColor="text1"/>
                <w:sz w:val="20"/>
                <w:szCs w:val="20"/>
              </w:rPr>
              <w:t>4</w:t>
            </w:r>
            <w:r w:rsidRPr="00A13350">
              <w:rPr>
                <w:i/>
                <w:iCs/>
                <w:color w:val="000000" w:themeColor="text1"/>
                <w:sz w:val="20"/>
                <w:szCs w:val="20"/>
              </w:rPr>
              <w:t xml:space="preserve"> months for </w:t>
            </w:r>
            <w:r w:rsidR="004E66C5">
              <w:rPr>
                <w:i/>
                <w:iCs/>
                <w:color w:val="000000" w:themeColor="text1"/>
                <w:sz w:val="20"/>
                <w:szCs w:val="20"/>
              </w:rPr>
              <w:t>scheduling and conducting interviews</w:t>
            </w:r>
          </w:p>
        </w:tc>
        <w:tc>
          <w:tcPr>
            <w:tcW w:w="2785" w:type="dxa"/>
          </w:tcPr>
          <w:p w14:paraId="5BE5AB9F" w14:textId="77777777" w:rsidR="004A0412" w:rsidRDefault="004A0412" w:rsidP="00EE6DDB">
            <w:pPr>
              <w:rPr>
                <w:color w:val="000000" w:themeColor="text1"/>
                <w:sz w:val="20"/>
                <w:szCs w:val="20"/>
              </w:rPr>
            </w:pPr>
          </w:p>
        </w:tc>
      </w:tr>
      <w:tr w:rsidR="004A0412" w14:paraId="156EC233" w14:textId="77777777" w:rsidTr="004A0412">
        <w:tc>
          <w:tcPr>
            <w:tcW w:w="7645" w:type="dxa"/>
          </w:tcPr>
          <w:p w14:paraId="45EBE230" w14:textId="77C85FDF" w:rsidR="004A0412" w:rsidRDefault="004A0412" w:rsidP="00EE6DDB">
            <w:pPr>
              <w:rPr>
                <w:color w:val="000000" w:themeColor="text1"/>
                <w:sz w:val="20"/>
                <w:szCs w:val="20"/>
              </w:rPr>
            </w:pPr>
          </w:p>
        </w:tc>
        <w:tc>
          <w:tcPr>
            <w:tcW w:w="2785" w:type="dxa"/>
          </w:tcPr>
          <w:p w14:paraId="055127C1" w14:textId="77777777" w:rsidR="004A0412" w:rsidRDefault="004A0412" w:rsidP="00EE6DDB">
            <w:pPr>
              <w:rPr>
                <w:color w:val="000000" w:themeColor="text1"/>
                <w:sz w:val="20"/>
                <w:szCs w:val="20"/>
              </w:rPr>
            </w:pPr>
          </w:p>
        </w:tc>
      </w:tr>
      <w:tr w:rsidR="004A0412" w14:paraId="6E992159" w14:textId="77777777" w:rsidTr="004A0412">
        <w:tc>
          <w:tcPr>
            <w:tcW w:w="7645" w:type="dxa"/>
          </w:tcPr>
          <w:p w14:paraId="6CAF11D6" w14:textId="77777777" w:rsidR="004A0412" w:rsidRDefault="004A0412" w:rsidP="00EE6DDB">
            <w:pPr>
              <w:rPr>
                <w:color w:val="000000" w:themeColor="text1"/>
                <w:sz w:val="20"/>
                <w:szCs w:val="20"/>
              </w:rPr>
            </w:pPr>
          </w:p>
        </w:tc>
        <w:tc>
          <w:tcPr>
            <w:tcW w:w="2785" w:type="dxa"/>
          </w:tcPr>
          <w:p w14:paraId="134C3BA7" w14:textId="77777777" w:rsidR="004A0412" w:rsidRDefault="004A0412" w:rsidP="00EE6DDB">
            <w:pPr>
              <w:rPr>
                <w:color w:val="000000" w:themeColor="text1"/>
                <w:sz w:val="20"/>
                <w:szCs w:val="20"/>
              </w:rPr>
            </w:pPr>
          </w:p>
        </w:tc>
      </w:tr>
      <w:tr w:rsidR="004A0412" w14:paraId="3491AA78" w14:textId="77777777" w:rsidTr="004A0412">
        <w:tc>
          <w:tcPr>
            <w:tcW w:w="7645" w:type="dxa"/>
          </w:tcPr>
          <w:p w14:paraId="75D41BF9" w14:textId="77777777" w:rsidR="004A0412" w:rsidRDefault="004A0412" w:rsidP="00EE6DDB">
            <w:pPr>
              <w:rPr>
                <w:color w:val="000000" w:themeColor="text1"/>
                <w:sz w:val="20"/>
                <w:szCs w:val="20"/>
              </w:rPr>
            </w:pPr>
          </w:p>
        </w:tc>
        <w:tc>
          <w:tcPr>
            <w:tcW w:w="2785" w:type="dxa"/>
          </w:tcPr>
          <w:p w14:paraId="65421E4F" w14:textId="77777777" w:rsidR="004A0412" w:rsidRDefault="004A0412" w:rsidP="00EE6DDB">
            <w:pPr>
              <w:rPr>
                <w:color w:val="000000" w:themeColor="text1"/>
                <w:sz w:val="20"/>
                <w:szCs w:val="20"/>
              </w:rPr>
            </w:pPr>
          </w:p>
        </w:tc>
      </w:tr>
      <w:tr w:rsidR="004A0412" w14:paraId="08BF2FE1" w14:textId="77777777" w:rsidTr="004A0412">
        <w:tc>
          <w:tcPr>
            <w:tcW w:w="7645" w:type="dxa"/>
          </w:tcPr>
          <w:p w14:paraId="13AA523C" w14:textId="77777777" w:rsidR="004A0412" w:rsidRDefault="004A0412" w:rsidP="00EE6DDB">
            <w:pPr>
              <w:rPr>
                <w:color w:val="000000" w:themeColor="text1"/>
                <w:sz w:val="20"/>
                <w:szCs w:val="20"/>
              </w:rPr>
            </w:pPr>
          </w:p>
        </w:tc>
        <w:tc>
          <w:tcPr>
            <w:tcW w:w="2785" w:type="dxa"/>
          </w:tcPr>
          <w:p w14:paraId="08218385" w14:textId="77777777" w:rsidR="004A0412" w:rsidRDefault="004A0412" w:rsidP="00EE6DDB">
            <w:pPr>
              <w:rPr>
                <w:color w:val="000000" w:themeColor="text1"/>
                <w:sz w:val="20"/>
                <w:szCs w:val="20"/>
              </w:rPr>
            </w:pPr>
          </w:p>
        </w:tc>
      </w:tr>
      <w:tr w:rsidR="004A0412" w14:paraId="618C62F1" w14:textId="77777777" w:rsidTr="004A0412">
        <w:tc>
          <w:tcPr>
            <w:tcW w:w="7645" w:type="dxa"/>
          </w:tcPr>
          <w:p w14:paraId="311FA770" w14:textId="77777777" w:rsidR="004A0412" w:rsidRDefault="004A0412" w:rsidP="00EE6DDB">
            <w:pPr>
              <w:rPr>
                <w:color w:val="000000" w:themeColor="text1"/>
                <w:sz w:val="20"/>
                <w:szCs w:val="20"/>
              </w:rPr>
            </w:pPr>
          </w:p>
        </w:tc>
        <w:tc>
          <w:tcPr>
            <w:tcW w:w="2785" w:type="dxa"/>
          </w:tcPr>
          <w:p w14:paraId="26673C98" w14:textId="77777777" w:rsidR="004A0412" w:rsidRDefault="004A0412" w:rsidP="00EE6DDB">
            <w:pPr>
              <w:rPr>
                <w:color w:val="000000" w:themeColor="text1"/>
                <w:sz w:val="20"/>
                <w:szCs w:val="20"/>
              </w:rPr>
            </w:pPr>
          </w:p>
        </w:tc>
      </w:tr>
      <w:tr w:rsidR="004A0412" w14:paraId="4CB14346" w14:textId="77777777" w:rsidTr="004A0412">
        <w:tc>
          <w:tcPr>
            <w:tcW w:w="7645" w:type="dxa"/>
          </w:tcPr>
          <w:p w14:paraId="30FDABCF" w14:textId="4F7E45BD" w:rsidR="004A0412" w:rsidRPr="004A0412" w:rsidRDefault="004A0412" w:rsidP="00EE6DDB">
            <w:pPr>
              <w:rPr>
                <w:b/>
                <w:bCs/>
                <w:color w:val="000000" w:themeColor="text1"/>
                <w:sz w:val="20"/>
                <w:szCs w:val="20"/>
              </w:rPr>
            </w:pPr>
            <w:r w:rsidRPr="004A0412">
              <w:rPr>
                <w:b/>
                <w:bCs/>
                <w:color w:val="000000" w:themeColor="text1"/>
                <w:sz w:val="20"/>
                <w:szCs w:val="20"/>
              </w:rPr>
              <w:t xml:space="preserve">Materials, </w:t>
            </w:r>
            <w:r w:rsidR="00A13350">
              <w:rPr>
                <w:b/>
                <w:bCs/>
                <w:color w:val="000000" w:themeColor="text1"/>
                <w:sz w:val="20"/>
                <w:szCs w:val="20"/>
              </w:rPr>
              <w:t>E</w:t>
            </w:r>
            <w:r w:rsidRPr="004A0412">
              <w:rPr>
                <w:b/>
                <w:bCs/>
                <w:color w:val="000000" w:themeColor="text1"/>
                <w:sz w:val="20"/>
                <w:szCs w:val="20"/>
              </w:rPr>
              <w:t xml:space="preserve">quipment and </w:t>
            </w:r>
            <w:r w:rsidR="00A13350">
              <w:rPr>
                <w:b/>
                <w:bCs/>
                <w:color w:val="000000" w:themeColor="text1"/>
                <w:sz w:val="20"/>
                <w:szCs w:val="20"/>
              </w:rPr>
              <w:t>O</w:t>
            </w:r>
            <w:r w:rsidRPr="004A0412">
              <w:rPr>
                <w:b/>
                <w:bCs/>
                <w:color w:val="000000" w:themeColor="text1"/>
                <w:sz w:val="20"/>
                <w:szCs w:val="20"/>
              </w:rPr>
              <w:t>ther</w:t>
            </w:r>
          </w:p>
        </w:tc>
        <w:tc>
          <w:tcPr>
            <w:tcW w:w="2785" w:type="dxa"/>
          </w:tcPr>
          <w:p w14:paraId="0EB4E491" w14:textId="77777777" w:rsidR="004A0412" w:rsidRDefault="004A0412" w:rsidP="00EE6DDB">
            <w:pPr>
              <w:rPr>
                <w:color w:val="000000" w:themeColor="text1"/>
                <w:sz w:val="20"/>
                <w:szCs w:val="20"/>
              </w:rPr>
            </w:pPr>
          </w:p>
        </w:tc>
      </w:tr>
      <w:tr w:rsidR="004A0412" w14:paraId="258DA294" w14:textId="77777777" w:rsidTr="004A0412">
        <w:tc>
          <w:tcPr>
            <w:tcW w:w="7645" w:type="dxa"/>
          </w:tcPr>
          <w:p w14:paraId="5CEFB167" w14:textId="54181A78" w:rsidR="004A0412" w:rsidRPr="00A13350" w:rsidRDefault="00A13350" w:rsidP="00EE6DDB">
            <w:pPr>
              <w:rPr>
                <w:i/>
                <w:iCs/>
                <w:color w:val="000000" w:themeColor="text1"/>
                <w:sz w:val="20"/>
                <w:szCs w:val="20"/>
              </w:rPr>
            </w:pPr>
            <w:r w:rsidRPr="00A13350">
              <w:rPr>
                <w:i/>
                <w:iCs/>
                <w:color w:val="000000" w:themeColor="text1"/>
                <w:sz w:val="20"/>
                <w:szCs w:val="20"/>
              </w:rPr>
              <w:t xml:space="preserve">Example: Gift cards for </w:t>
            </w:r>
            <w:r w:rsidR="004E66C5">
              <w:rPr>
                <w:i/>
                <w:iCs/>
                <w:color w:val="000000" w:themeColor="text1"/>
                <w:sz w:val="20"/>
                <w:szCs w:val="20"/>
              </w:rPr>
              <w:t xml:space="preserve">interview </w:t>
            </w:r>
            <w:r w:rsidRPr="00A13350">
              <w:rPr>
                <w:i/>
                <w:iCs/>
                <w:color w:val="000000" w:themeColor="text1"/>
                <w:sz w:val="20"/>
                <w:szCs w:val="20"/>
              </w:rPr>
              <w:t>participation (15 participants x $2</w:t>
            </w:r>
            <w:r w:rsidR="00582151">
              <w:rPr>
                <w:i/>
                <w:iCs/>
                <w:color w:val="000000" w:themeColor="text1"/>
                <w:sz w:val="20"/>
                <w:szCs w:val="20"/>
              </w:rPr>
              <w:t>0</w:t>
            </w:r>
            <w:r w:rsidRPr="00A13350">
              <w:rPr>
                <w:i/>
                <w:iCs/>
                <w:color w:val="000000" w:themeColor="text1"/>
                <w:sz w:val="20"/>
                <w:szCs w:val="20"/>
              </w:rPr>
              <w:t xml:space="preserve"> gift card)</w:t>
            </w:r>
          </w:p>
        </w:tc>
        <w:tc>
          <w:tcPr>
            <w:tcW w:w="2785" w:type="dxa"/>
          </w:tcPr>
          <w:p w14:paraId="7275A025" w14:textId="77777777" w:rsidR="004A0412" w:rsidRDefault="004A0412" w:rsidP="00EE6DDB">
            <w:pPr>
              <w:rPr>
                <w:color w:val="000000" w:themeColor="text1"/>
                <w:sz w:val="20"/>
                <w:szCs w:val="20"/>
              </w:rPr>
            </w:pPr>
          </w:p>
        </w:tc>
      </w:tr>
      <w:tr w:rsidR="004A0412" w14:paraId="0FA317D2" w14:textId="77777777" w:rsidTr="004A0412">
        <w:tc>
          <w:tcPr>
            <w:tcW w:w="7645" w:type="dxa"/>
          </w:tcPr>
          <w:p w14:paraId="42846912" w14:textId="75821F4A" w:rsidR="004A0412" w:rsidRDefault="004A0412" w:rsidP="00EE6DDB">
            <w:pPr>
              <w:rPr>
                <w:color w:val="000000" w:themeColor="text1"/>
                <w:sz w:val="20"/>
                <w:szCs w:val="20"/>
              </w:rPr>
            </w:pPr>
          </w:p>
        </w:tc>
        <w:tc>
          <w:tcPr>
            <w:tcW w:w="2785" w:type="dxa"/>
          </w:tcPr>
          <w:p w14:paraId="6CBFA829" w14:textId="2D82BCCD" w:rsidR="004A0412" w:rsidRDefault="004A0412" w:rsidP="00EE6DDB">
            <w:pPr>
              <w:rPr>
                <w:color w:val="000000" w:themeColor="text1"/>
                <w:sz w:val="20"/>
                <w:szCs w:val="20"/>
              </w:rPr>
            </w:pPr>
          </w:p>
        </w:tc>
      </w:tr>
      <w:tr w:rsidR="004A0412" w14:paraId="3E4482DF" w14:textId="77777777" w:rsidTr="004A0412">
        <w:tc>
          <w:tcPr>
            <w:tcW w:w="7645" w:type="dxa"/>
          </w:tcPr>
          <w:p w14:paraId="3CD1158B" w14:textId="77777777" w:rsidR="004A0412" w:rsidRDefault="004A0412" w:rsidP="00EE6DDB">
            <w:pPr>
              <w:rPr>
                <w:color w:val="000000" w:themeColor="text1"/>
                <w:sz w:val="20"/>
                <w:szCs w:val="20"/>
              </w:rPr>
            </w:pPr>
          </w:p>
        </w:tc>
        <w:tc>
          <w:tcPr>
            <w:tcW w:w="2785" w:type="dxa"/>
          </w:tcPr>
          <w:p w14:paraId="3C345242" w14:textId="77777777" w:rsidR="004A0412" w:rsidRDefault="004A0412" w:rsidP="00EE6DDB">
            <w:pPr>
              <w:rPr>
                <w:color w:val="000000" w:themeColor="text1"/>
                <w:sz w:val="20"/>
                <w:szCs w:val="20"/>
              </w:rPr>
            </w:pPr>
          </w:p>
        </w:tc>
      </w:tr>
      <w:tr w:rsidR="004A0412" w14:paraId="0D3BEDBF" w14:textId="77777777" w:rsidTr="004A0412">
        <w:tc>
          <w:tcPr>
            <w:tcW w:w="7645" w:type="dxa"/>
          </w:tcPr>
          <w:p w14:paraId="7B357D4C" w14:textId="77777777" w:rsidR="004A0412" w:rsidRDefault="004A0412" w:rsidP="00EE6DDB">
            <w:pPr>
              <w:rPr>
                <w:color w:val="000000" w:themeColor="text1"/>
                <w:sz w:val="20"/>
                <w:szCs w:val="20"/>
              </w:rPr>
            </w:pPr>
          </w:p>
        </w:tc>
        <w:tc>
          <w:tcPr>
            <w:tcW w:w="2785" w:type="dxa"/>
          </w:tcPr>
          <w:p w14:paraId="4E14C0F9" w14:textId="77777777" w:rsidR="004A0412" w:rsidRDefault="004A0412" w:rsidP="00EE6DDB">
            <w:pPr>
              <w:rPr>
                <w:color w:val="000000" w:themeColor="text1"/>
                <w:sz w:val="20"/>
                <w:szCs w:val="20"/>
              </w:rPr>
            </w:pPr>
          </w:p>
        </w:tc>
      </w:tr>
      <w:tr w:rsidR="004A0412" w14:paraId="2BEBB310" w14:textId="77777777" w:rsidTr="004A0412">
        <w:tc>
          <w:tcPr>
            <w:tcW w:w="7645" w:type="dxa"/>
          </w:tcPr>
          <w:p w14:paraId="2BBE986A" w14:textId="77777777" w:rsidR="004A0412" w:rsidRDefault="004A0412" w:rsidP="00EE6DDB">
            <w:pPr>
              <w:rPr>
                <w:color w:val="000000" w:themeColor="text1"/>
                <w:sz w:val="20"/>
                <w:szCs w:val="20"/>
              </w:rPr>
            </w:pPr>
          </w:p>
        </w:tc>
        <w:tc>
          <w:tcPr>
            <w:tcW w:w="2785" w:type="dxa"/>
          </w:tcPr>
          <w:p w14:paraId="49E9DDB8" w14:textId="77777777" w:rsidR="004A0412" w:rsidRDefault="004A0412" w:rsidP="00EE6DDB">
            <w:pPr>
              <w:rPr>
                <w:color w:val="000000" w:themeColor="text1"/>
                <w:sz w:val="20"/>
                <w:szCs w:val="20"/>
              </w:rPr>
            </w:pPr>
          </w:p>
        </w:tc>
      </w:tr>
      <w:tr w:rsidR="004A0412" w14:paraId="25F6864B" w14:textId="77777777" w:rsidTr="004A0412">
        <w:tc>
          <w:tcPr>
            <w:tcW w:w="7645" w:type="dxa"/>
          </w:tcPr>
          <w:p w14:paraId="578688EC" w14:textId="77777777" w:rsidR="004A0412" w:rsidRDefault="004A0412" w:rsidP="00EE6DDB">
            <w:pPr>
              <w:rPr>
                <w:color w:val="000000" w:themeColor="text1"/>
                <w:sz w:val="20"/>
                <w:szCs w:val="20"/>
              </w:rPr>
            </w:pPr>
          </w:p>
        </w:tc>
        <w:tc>
          <w:tcPr>
            <w:tcW w:w="2785" w:type="dxa"/>
          </w:tcPr>
          <w:p w14:paraId="5F3F99A7" w14:textId="77777777" w:rsidR="004A0412" w:rsidRDefault="004A0412" w:rsidP="00EE6DDB">
            <w:pPr>
              <w:rPr>
                <w:color w:val="000000" w:themeColor="text1"/>
                <w:sz w:val="20"/>
                <w:szCs w:val="20"/>
              </w:rPr>
            </w:pPr>
          </w:p>
        </w:tc>
      </w:tr>
      <w:tr w:rsidR="004A0412" w14:paraId="28EF2B4B" w14:textId="77777777" w:rsidTr="004A0412">
        <w:tc>
          <w:tcPr>
            <w:tcW w:w="7645" w:type="dxa"/>
          </w:tcPr>
          <w:p w14:paraId="74B744A2" w14:textId="372BFB54" w:rsidR="004A0412" w:rsidRPr="004A0412" w:rsidRDefault="004A0412" w:rsidP="00EE6DDB">
            <w:pPr>
              <w:rPr>
                <w:b/>
                <w:bCs/>
                <w:color w:val="000000" w:themeColor="text1"/>
                <w:sz w:val="20"/>
                <w:szCs w:val="20"/>
              </w:rPr>
            </w:pPr>
            <w:r w:rsidRPr="004A0412">
              <w:rPr>
                <w:b/>
                <w:bCs/>
                <w:color w:val="000000" w:themeColor="text1"/>
                <w:sz w:val="20"/>
                <w:szCs w:val="20"/>
              </w:rPr>
              <w:t>Total</w:t>
            </w:r>
            <w:r>
              <w:rPr>
                <w:b/>
                <w:bCs/>
                <w:color w:val="000000" w:themeColor="text1"/>
                <w:sz w:val="20"/>
                <w:szCs w:val="20"/>
              </w:rPr>
              <w:t xml:space="preserve"> </w:t>
            </w:r>
            <w:r w:rsidR="00A13350">
              <w:rPr>
                <w:b/>
                <w:bCs/>
                <w:color w:val="000000" w:themeColor="text1"/>
                <w:sz w:val="20"/>
                <w:szCs w:val="20"/>
              </w:rPr>
              <w:t>amount</w:t>
            </w:r>
          </w:p>
        </w:tc>
        <w:tc>
          <w:tcPr>
            <w:tcW w:w="2785" w:type="dxa"/>
          </w:tcPr>
          <w:p w14:paraId="35D0DE5B" w14:textId="77777777" w:rsidR="004A0412" w:rsidRDefault="004A0412" w:rsidP="00EE6DDB">
            <w:pPr>
              <w:rPr>
                <w:color w:val="000000" w:themeColor="text1"/>
                <w:sz w:val="20"/>
                <w:szCs w:val="20"/>
              </w:rPr>
            </w:pPr>
          </w:p>
        </w:tc>
      </w:tr>
    </w:tbl>
    <w:p w14:paraId="1C22CA5D" w14:textId="3355049E" w:rsidR="00464B80" w:rsidRPr="00ED7931" w:rsidRDefault="00464B80" w:rsidP="00EE6DDB">
      <w:pPr>
        <w:ind w:left="360"/>
        <w:rPr>
          <w:color w:val="000000" w:themeColor="text1"/>
          <w:sz w:val="20"/>
          <w:szCs w:val="20"/>
        </w:rPr>
      </w:pPr>
    </w:p>
    <w:p w14:paraId="12044AAF" w14:textId="77777777" w:rsidR="005615F6" w:rsidRDefault="005615F6" w:rsidP="00C457E0">
      <w:pPr>
        <w:rPr>
          <w:b/>
        </w:rPr>
      </w:pPr>
    </w:p>
    <w:p w14:paraId="49B1E202" w14:textId="436FEB6E" w:rsidR="00C457E0" w:rsidRDefault="00C457E0" w:rsidP="008A1D84">
      <w:pPr>
        <w:pStyle w:val="ListParagraph"/>
        <w:numPr>
          <w:ilvl w:val="0"/>
          <w:numId w:val="5"/>
        </w:numPr>
        <w:rPr>
          <w:b/>
        </w:rPr>
      </w:pPr>
      <w:r w:rsidRPr="00625C97">
        <w:rPr>
          <w:b/>
        </w:rPr>
        <w:t>Reference List</w:t>
      </w:r>
      <w:r w:rsidR="00625C97" w:rsidRPr="00625C97">
        <w:rPr>
          <w:b/>
        </w:rPr>
        <w:t xml:space="preserve"> </w:t>
      </w:r>
    </w:p>
    <w:p w14:paraId="37A7B733" w14:textId="77777777" w:rsidR="00ED7931" w:rsidRPr="00625C97" w:rsidRDefault="00ED7931" w:rsidP="00ED7931">
      <w:pPr>
        <w:pStyle w:val="ListParagraph"/>
        <w:ind w:left="360"/>
        <w:rPr>
          <w:b/>
        </w:rPr>
      </w:pPr>
    </w:p>
    <w:p w14:paraId="5E8173D8" w14:textId="77777777" w:rsidR="004E66C5" w:rsidRDefault="004E66C5" w:rsidP="00C457E0">
      <w:pPr>
        <w:rPr>
          <w:b/>
        </w:rPr>
      </w:pPr>
    </w:p>
    <w:p w14:paraId="46E12305" w14:textId="77777777" w:rsidR="004E66C5" w:rsidRDefault="004E66C5" w:rsidP="00C457E0">
      <w:pPr>
        <w:rPr>
          <w:b/>
        </w:rPr>
      </w:pPr>
    </w:p>
    <w:p w14:paraId="01E16BAC" w14:textId="098006DF" w:rsidR="005615F6" w:rsidRDefault="00EC3151" w:rsidP="008A1D84">
      <w:pPr>
        <w:pStyle w:val="ListParagraph"/>
        <w:numPr>
          <w:ilvl w:val="0"/>
          <w:numId w:val="5"/>
        </w:numPr>
        <w:rPr>
          <w:b/>
        </w:rPr>
      </w:pPr>
      <w:r>
        <w:rPr>
          <w:b/>
        </w:rPr>
        <w:t xml:space="preserve">2-Year </w:t>
      </w:r>
      <w:r w:rsidR="00C457E0" w:rsidRPr="00625C97">
        <w:rPr>
          <w:b/>
        </w:rPr>
        <w:t xml:space="preserve">Timeline </w:t>
      </w:r>
      <w:r w:rsidR="005615F6" w:rsidRPr="005615F6">
        <w:rPr>
          <w:sz w:val="20"/>
          <w:szCs w:val="20"/>
        </w:rPr>
        <w:t>100 words maximum</w:t>
      </w:r>
    </w:p>
    <w:p w14:paraId="5DEAE08D" w14:textId="09B116DE" w:rsidR="002141C3" w:rsidRPr="0027795A" w:rsidRDefault="00C731BA" w:rsidP="0027795A">
      <w:pPr>
        <w:pStyle w:val="ListParagraph"/>
        <w:ind w:left="360"/>
        <w:rPr>
          <w:i/>
          <w:iCs/>
          <w:sz w:val="20"/>
          <w:szCs w:val="20"/>
        </w:rPr>
      </w:pPr>
      <w:r w:rsidRPr="001F12AA">
        <w:rPr>
          <w:i/>
          <w:iCs/>
          <w:sz w:val="20"/>
          <w:szCs w:val="20"/>
        </w:rPr>
        <w:t>Provide anticipated timeline</w:t>
      </w:r>
      <w:r w:rsidR="00C457E0" w:rsidRPr="001F12AA">
        <w:rPr>
          <w:i/>
          <w:iCs/>
          <w:sz w:val="20"/>
          <w:szCs w:val="20"/>
        </w:rPr>
        <w:t xml:space="preserve"> and schedul</w:t>
      </w:r>
      <w:r w:rsidR="00625C97" w:rsidRPr="001F12AA">
        <w:rPr>
          <w:i/>
          <w:iCs/>
          <w:sz w:val="20"/>
          <w:szCs w:val="20"/>
        </w:rPr>
        <w:t>e for completion of the project</w:t>
      </w:r>
      <w:r w:rsidRPr="001F12AA">
        <w:rPr>
          <w:i/>
          <w:iCs/>
          <w:sz w:val="20"/>
          <w:szCs w:val="20"/>
        </w:rPr>
        <w:t>.</w:t>
      </w:r>
      <w:r w:rsidR="00625C97" w:rsidRPr="001F12AA">
        <w:rPr>
          <w:i/>
          <w:iCs/>
          <w:sz w:val="20"/>
          <w:szCs w:val="20"/>
        </w:rPr>
        <w:t xml:space="preserve"> </w:t>
      </w:r>
      <w:r w:rsidR="00A13350" w:rsidRPr="00A13350">
        <w:rPr>
          <w:i/>
          <w:iCs/>
          <w:sz w:val="20"/>
          <w:szCs w:val="20"/>
        </w:rPr>
        <w:t xml:space="preserve">You may </w:t>
      </w:r>
      <w:r w:rsidR="00A13350">
        <w:rPr>
          <w:i/>
          <w:iCs/>
          <w:sz w:val="20"/>
          <w:szCs w:val="20"/>
        </w:rPr>
        <w:t xml:space="preserve">wish to </w:t>
      </w:r>
      <w:r w:rsidR="00A13350" w:rsidRPr="00A13350">
        <w:rPr>
          <w:i/>
          <w:iCs/>
          <w:sz w:val="20"/>
          <w:szCs w:val="20"/>
        </w:rPr>
        <w:t xml:space="preserve">use the timeline template provided in the Application and Templates tab at: </w:t>
      </w:r>
      <w:hyperlink r:id="rId16" w:history="1">
        <w:r w:rsidR="00A13350" w:rsidRPr="00313446">
          <w:rPr>
            <w:rStyle w:val="Hyperlink"/>
            <w:i/>
            <w:iCs/>
            <w:sz w:val="20"/>
            <w:szCs w:val="20"/>
          </w:rPr>
          <w:t>https://www.dfcm.utoronto.ca/art-possible-education-scholarship-grants</w:t>
        </w:r>
      </w:hyperlink>
      <w:r w:rsidR="00A13350">
        <w:rPr>
          <w:i/>
          <w:iCs/>
          <w:sz w:val="20"/>
          <w:szCs w:val="20"/>
        </w:rPr>
        <w:t xml:space="preserve"> </w:t>
      </w:r>
    </w:p>
    <w:sectPr w:rsidR="002141C3" w:rsidRPr="0027795A" w:rsidSect="0027795A">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4288" w14:textId="77777777" w:rsidR="00EB7295" w:rsidRDefault="00EB7295" w:rsidP="00625C97">
      <w:r>
        <w:separator/>
      </w:r>
    </w:p>
  </w:endnote>
  <w:endnote w:type="continuationSeparator" w:id="0">
    <w:p w14:paraId="13FB8075" w14:textId="77777777" w:rsidR="00EB7295" w:rsidRDefault="00EB7295" w:rsidP="0062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D730" w14:textId="3B258089" w:rsidR="00625C97" w:rsidRPr="001734DC" w:rsidRDefault="001734DC">
    <w:pPr>
      <w:pStyle w:val="Footer"/>
    </w:pPr>
    <w:r>
      <w:rPr>
        <w:rFonts w:ascii="Calibri" w:eastAsia="Calibri" w:hAnsi="Calibri" w:cs="Calibri"/>
        <w:b/>
        <w:bCs/>
        <w:color w:val="0462C1"/>
        <w:sz w:val="16"/>
        <w:szCs w:val="16"/>
        <w:u w:color="0462C1"/>
      </w:rPr>
      <w:tab/>
    </w:r>
    <w:r>
      <w:rPr>
        <w:rFonts w:ascii="Calibri" w:eastAsia="Calibri" w:hAnsi="Calibri" w:cs="Calibri"/>
        <w:b/>
        <w:bCs/>
        <w:color w:val="0462C1"/>
        <w:sz w:val="16"/>
        <w:szCs w:val="16"/>
        <w:u w:color="0462C1"/>
      </w:rPr>
      <w:tab/>
    </w:r>
    <w:r w:rsidR="008D01CE" w:rsidRPr="008D01CE">
      <w:rPr>
        <w:rFonts w:ascii="Calibri" w:eastAsia="Calibri" w:hAnsi="Calibri" w:cs="Calibri"/>
        <w:b/>
        <w:bCs/>
        <w:color w:val="0462C1"/>
        <w:sz w:val="16"/>
        <w:szCs w:val="16"/>
        <w:u w:color="0462C1"/>
      </w:rPr>
      <w:t xml:space="preserve">Page </w:t>
    </w:r>
    <w:r w:rsidR="008D01CE" w:rsidRPr="008D01CE">
      <w:rPr>
        <w:rFonts w:ascii="Calibri" w:eastAsia="Calibri" w:hAnsi="Calibri" w:cs="Calibri"/>
        <w:b/>
        <w:bCs/>
        <w:color w:val="0462C1"/>
        <w:sz w:val="16"/>
        <w:szCs w:val="16"/>
        <w:u w:color="0462C1"/>
      </w:rPr>
      <w:fldChar w:fldCharType="begin"/>
    </w:r>
    <w:r w:rsidR="008D01CE" w:rsidRPr="008D01CE">
      <w:rPr>
        <w:rFonts w:ascii="Calibri" w:eastAsia="Calibri" w:hAnsi="Calibri" w:cs="Calibri"/>
        <w:b/>
        <w:bCs/>
        <w:color w:val="0462C1"/>
        <w:sz w:val="16"/>
        <w:szCs w:val="16"/>
        <w:u w:color="0462C1"/>
      </w:rPr>
      <w:instrText xml:space="preserve"> PAGE  \* Arabic  \* MERGEFORMAT </w:instrText>
    </w:r>
    <w:r w:rsidR="008D01CE" w:rsidRPr="008D01CE">
      <w:rPr>
        <w:rFonts w:ascii="Calibri" w:eastAsia="Calibri" w:hAnsi="Calibri" w:cs="Calibri"/>
        <w:b/>
        <w:bCs/>
        <w:color w:val="0462C1"/>
        <w:sz w:val="16"/>
        <w:szCs w:val="16"/>
        <w:u w:color="0462C1"/>
      </w:rPr>
      <w:fldChar w:fldCharType="separate"/>
    </w:r>
    <w:r w:rsidR="008D01CE" w:rsidRPr="008D01CE">
      <w:rPr>
        <w:rFonts w:ascii="Calibri" w:eastAsia="Calibri" w:hAnsi="Calibri" w:cs="Calibri"/>
        <w:b/>
        <w:bCs/>
        <w:noProof/>
        <w:color w:val="0462C1"/>
        <w:sz w:val="16"/>
        <w:szCs w:val="16"/>
        <w:u w:color="0462C1"/>
      </w:rPr>
      <w:t>1</w:t>
    </w:r>
    <w:r w:rsidR="008D01CE" w:rsidRPr="008D01CE">
      <w:rPr>
        <w:rFonts w:ascii="Calibri" w:eastAsia="Calibri" w:hAnsi="Calibri" w:cs="Calibri"/>
        <w:b/>
        <w:bCs/>
        <w:color w:val="0462C1"/>
        <w:sz w:val="16"/>
        <w:szCs w:val="16"/>
        <w:u w:color="0462C1"/>
      </w:rPr>
      <w:fldChar w:fldCharType="end"/>
    </w:r>
    <w:r w:rsidR="008D01CE" w:rsidRPr="008D01CE">
      <w:rPr>
        <w:rFonts w:ascii="Calibri" w:eastAsia="Calibri" w:hAnsi="Calibri" w:cs="Calibri"/>
        <w:b/>
        <w:bCs/>
        <w:color w:val="0462C1"/>
        <w:sz w:val="16"/>
        <w:szCs w:val="16"/>
        <w:u w:color="0462C1"/>
      </w:rPr>
      <w:t xml:space="preserve"> of </w:t>
    </w:r>
    <w:r w:rsidR="008D01CE" w:rsidRPr="008D01CE">
      <w:rPr>
        <w:rFonts w:ascii="Calibri" w:eastAsia="Calibri" w:hAnsi="Calibri" w:cs="Calibri"/>
        <w:b/>
        <w:bCs/>
        <w:color w:val="0462C1"/>
        <w:sz w:val="16"/>
        <w:szCs w:val="16"/>
        <w:u w:color="0462C1"/>
      </w:rPr>
      <w:fldChar w:fldCharType="begin"/>
    </w:r>
    <w:r w:rsidR="008D01CE" w:rsidRPr="008D01CE">
      <w:rPr>
        <w:rFonts w:ascii="Calibri" w:eastAsia="Calibri" w:hAnsi="Calibri" w:cs="Calibri"/>
        <w:b/>
        <w:bCs/>
        <w:color w:val="0462C1"/>
        <w:sz w:val="16"/>
        <w:szCs w:val="16"/>
        <w:u w:color="0462C1"/>
      </w:rPr>
      <w:instrText xml:space="preserve"> NUMPAGES  \* Arabic  \* MERGEFORMAT </w:instrText>
    </w:r>
    <w:r w:rsidR="008D01CE" w:rsidRPr="008D01CE">
      <w:rPr>
        <w:rFonts w:ascii="Calibri" w:eastAsia="Calibri" w:hAnsi="Calibri" w:cs="Calibri"/>
        <w:b/>
        <w:bCs/>
        <w:color w:val="0462C1"/>
        <w:sz w:val="16"/>
        <w:szCs w:val="16"/>
        <w:u w:color="0462C1"/>
      </w:rPr>
      <w:fldChar w:fldCharType="separate"/>
    </w:r>
    <w:r w:rsidR="008D01CE" w:rsidRPr="008D01CE">
      <w:rPr>
        <w:rFonts w:ascii="Calibri" w:eastAsia="Calibri" w:hAnsi="Calibri" w:cs="Calibri"/>
        <w:b/>
        <w:bCs/>
        <w:noProof/>
        <w:color w:val="0462C1"/>
        <w:sz w:val="16"/>
        <w:szCs w:val="16"/>
        <w:u w:color="0462C1"/>
      </w:rPr>
      <w:t>2</w:t>
    </w:r>
    <w:r w:rsidR="008D01CE" w:rsidRPr="008D01CE">
      <w:rPr>
        <w:rFonts w:ascii="Calibri" w:eastAsia="Calibri" w:hAnsi="Calibri" w:cs="Calibri"/>
        <w:b/>
        <w:bCs/>
        <w:color w:val="0462C1"/>
        <w:sz w:val="16"/>
        <w:szCs w:val="16"/>
        <w:u w:color="0462C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EB6A" w14:textId="77777777" w:rsidR="00EB7295" w:rsidRDefault="00EB7295" w:rsidP="00625C97">
      <w:r>
        <w:separator/>
      </w:r>
    </w:p>
  </w:footnote>
  <w:footnote w:type="continuationSeparator" w:id="0">
    <w:p w14:paraId="4A49A614" w14:textId="77777777" w:rsidR="00EB7295" w:rsidRDefault="00EB7295" w:rsidP="0062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DD02" w14:textId="51980FF0" w:rsidR="001734DC" w:rsidRDefault="001734DC">
    <w:pPr>
      <w:pStyle w:val="Header"/>
    </w:pPr>
  </w:p>
  <w:p w14:paraId="0777B6FE" w14:textId="77777777" w:rsidR="001734DC" w:rsidRDefault="00173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63E"/>
    <w:multiLevelType w:val="multilevel"/>
    <w:tmpl w:val="D7F4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D11F4"/>
    <w:multiLevelType w:val="hybridMultilevel"/>
    <w:tmpl w:val="DB1451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E6D0D"/>
    <w:multiLevelType w:val="hybridMultilevel"/>
    <w:tmpl w:val="D00A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C0A11"/>
    <w:multiLevelType w:val="hybridMultilevel"/>
    <w:tmpl w:val="DBF8456C"/>
    <w:lvl w:ilvl="0" w:tplc="E8186E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95CDD"/>
    <w:multiLevelType w:val="hybridMultilevel"/>
    <w:tmpl w:val="3A40F878"/>
    <w:lvl w:ilvl="0" w:tplc="EE167E5A">
      <w:start w:val="1"/>
      <w:numFmt w:val="decimal"/>
      <w:lvlText w:val="%1)"/>
      <w:lvlJc w:val="left"/>
      <w:pPr>
        <w:ind w:left="720" w:hanging="360"/>
      </w:pPr>
      <w:rPr>
        <w:rFonts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51BA8"/>
    <w:multiLevelType w:val="hybridMultilevel"/>
    <w:tmpl w:val="7036486A"/>
    <w:lvl w:ilvl="0" w:tplc="04090001">
      <w:start w:val="1"/>
      <w:numFmt w:val="bullet"/>
      <w:lvlText w:val=""/>
      <w:lvlJc w:val="left"/>
      <w:pPr>
        <w:ind w:left="360" w:hanging="360"/>
      </w:pPr>
      <w:rPr>
        <w:rFonts w:ascii="Symbol" w:hAnsi="Symbol" w:hint="default"/>
      </w:rPr>
    </w:lvl>
    <w:lvl w:ilvl="1" w:tplc="95961BE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6F0181"/>
    <w:multiLevelType w:val="hybridMultilevel"/>
    <w:tmpl w:val="7980C680"/>
    <w:lvl w:ilvl="0" w:tplc="30C454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4288E"/>
    <w:multiLevelType w:val="hybridMultilevel"/>
    <w:tmpl w:val="948A06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2215EC"/>
    <w:multiLevelType w:val="hybridMultilevel"/>
    <w:tmpl w:val="C82CC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C2073D"/>
    <w:multiLevelType w:val="hybridMultilevel"/>
    <w:tmpl w:val="365A7ADA"/>
    <w:lvl w:ilvl="0" w:tplc="04090011">
      <w:start w:val="1"/>
      <w:numFmt w:val="decimal"/>
      <w:lvlText w:val="%1)"/>
      <w:lvlJc w:val="left"/>
      <w:pPr>
        <w:ind w:left="360" w:hanging="360"/>
      </w:pPr>
      <w:rPr>
        <w:rFonts w:hint="default"/>
      </w:rPr>
    </w:lvl>
    <w:lvl w:ilvl="1" w:tplc="95961BE0">
      <w:start w:val="1"/>
      <w:numFmt w:val="bullet"/>
      <w:lvlText w:val=""/>
      <w:lvlJc w:val="left"/>
      <w:pPr>
        <w:ind w:left="1080" w:hanging="360"/>
      </w:pPr>
      <w:rPr>
        <w:rFonts w:ascii="Wingdings" w:hAnsi="Wingdings" w:hint="default"/>
      </w:rPr>
    </w:lvl>
    <w:lvl w:ilvl="2" w:tplc="9892963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2578AD"/>
    <w:multiLevelType w:val="hybridMultilevel"/>
    <w:tmpl w:val="CC86C8F4"/>
    <w:lvl w:ilvl="0" w:tplc="320203B6">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C6FD6"/>
    <w:multiLevelType w:val="hybridMultilevel"/>
    <w:tmpl w:val="5A52951C"/>
    <w:lvl w:ilvl="0" w:tplc="D66EE21A">
      <w:start w:val="1"/>
      <w:numFmt w:val="decimal"/>
      <w:lvlText w:val="%1)"/>
      <w:lvlJc w:val="left"/>
      <w:pPr>
        <w:ind w:left="360" w:hanging="360"/>
      </w:pPr>
      <w:rPr>
        <w:rFonts w:hint="default"/>
        <w:b/>
        <w:i w:val="0"/>
        <w:color w:val="000000" w:themeColor="text1"/>
        <w:sz w:val="22"/>
        <w:szCs w:val="22"/>
      </w:rPr>
    </w:lvl>
    <w:lvl w:ilvl="1" w:tplc="95961BE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7244BE"/>
    <w:multiLevelType w:val="hybridMultilevel"/>
    <w:tmpl w:val="5A6C5DFA"/>
    <w:lvl w:ilvl="0" w:tplc="04090011">
      <w:start w:val="1"/>
      <w:numFmt w:val="decimal"/>
      <w:lvlText w:val="%1)"/>
      <w:lvlJc w:val="left"/>
      <w:pPr>
        <w:ind w:left="360" w:hanging="360"/>
      </w:pPr>
      <w:rPr>
        <w:rFonts w:hint="default"/>
      </w:rPr>
    </w:lvl>
    <w:lvl w:ilvl="1" w:tplc="95961BE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537835"/>
    <w:multiLevelType w:val="multilevel"/>
    <w:tmpl w:val="B0CAE2A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88321761">
    <w:abstractNumId w:val="9"/>
  </w:num>
  <w:num w:numId="2" w16cid:durableId="488179186">
    <w:abstractNumId w:val="7"/>
  </w:num>
  <w:num w:numId="3" w16cid:durableId="1475871983">
    <w:abstractNumId w:val="2"/>
  </w:num>
  <w:num w:numId="4" w16cid:durableId="207449017">
    <w:abstractNumId w:val="10"/>
  </w:num>
  <w:num w:numId="5" w16cid:durableId="2130315774">
    <w:abstractNumId w:val="11"/>
  </w:num>
  <w:num w:numId="6" w16cid:durableId="103422171">
    <w:abstractNumId w:val="1"/>
  </w:num>
  <w:num w:numId="7" w16cid:durableId="957882106">
    <w:abstractNumId w:val="12"/>
  </w:num>
  <w:num w:numId="8" w16cid:durableId="1224564653">
    <w:abstractNumId w:val="4"/>
  </w:num>
  <w:num w:numId="9" w16cid:durableId="803814474">
    <w:abstractNumId w:val="13"/>
  </w:num>
  <w:num w:numId="10" w16cid:durableId="193272031">
    <w:abstractNumId w:val="3"/>
  </w:num>
  <w:num w:numId="11" w16cid:durableId="281615664">
    <w:abstractNumId w:val="8"/>
  </w:num>
  <w:num w:numId="12" w16cid:durableId="165947274">
    <w:abstractNumId w:val="1"/>
  </w:num>
  <w:num w:numId="13" w16cid:durableId="320306907">
    <w:abstractNumId w:val="5"/>
  </w:num>
  <w:num w:numId="14" w16cid:durableId="720175135">
    <w:abstractNumId w:val="0"/>
  </w:num>
  <w:num w:numId="15" w16cid:durableId="1705982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E0"/>
    <w:rsid w:val="00054867"/>
    <w:rsid w:val="000636E9"/>
    <w:rsid w:val="000865EB"/>
    <w:rsid w:val="00092E31"/>
    <w:rsid w:val="00093A1A"/>
    <w:rsid w:val="000B5DA9"/>
    <w:rsid w:val="00163166"/>
    <w:rsid w:val="00165CFE"/>
    <w:rsid w:val="001734DC"/>
    <w:rsid w:val="00182638"/>
    <w:rsid w:val="00186CDE"/>
    <w:rsid w:val="001D0959"/>
    <w:rsid w:val="001F12AA"/>
    <w:rsid w:val="002134FD"/>
    <w:rsid w:val="002141C3"/>
    <w:rsid w:val="002351DB"/>
    <w:rsid w:val="00262244"/>
    <w:rsid w:val="0027795A"/>
    <w:rsid w:val="00290C00"/>
    <w:rsid w:val="002E7DD5"/>
    <w:rsid w:val="002F06EC"/>
    <w:rsid w:val="002F451E"/>
    <w:rsid w:val="00311F49"/>
    <w:rsid w:val="00337225"/>
    <w:rsid w:val="00366890"/>
    <w:rsid w:val="003839EA"/>
    <w:rsid w:val="00391A60"/>
    <w:rsid w:val="003C519D"/>
    <w:rsid w:val="003D0033"/>
    <w:rsid w:val="003D283B"/>
    <w:rsid w:val="00434857"/>
    <w:rsid w:val="004439D4"/>
    <w:rsid w:val="0045169F"/>
    <w:rsid w:val="00464B80"/>
    <w:rsid w:val="00486D0B"/>
    <w:rsid w:val="004A0412"/>
    <w:rsid w:val="004A42E5"/>
    <w:rsid w:val="004E1530"/>
    <w:rsid w:val="004E66C5"/>
    <w:rsid w:val="004E7E2A"/>
    <w:rsid w:val="005008D6"/>
    <w:rsid w:val="0052695C"/>
    <w:rsid w:val="005615F6"/>
    <w:rsid w:val="00576B2D"/>
    <w:rsid w:val="00582151"/>
    <w:rsid w:val="005A45E5"/>
    <w:rsid w:val="005B4C91"/>
    <w:rsid w:val="005C404E"/>
    <w:rsid w:val="005D6F86"/>
    <w:rsid w:val="00625C97"/>
    <w:rsid w:val="00627B37"/>
    <w:rsid w:val="00641B42"/>
    <w:rsid w:val="00653AC5"/>
    <w:rsid w:val="006646C3"/>
    <w:rsid w:val="0068557A"/>
    <w:rsid w:val="00695926"/>
    <w:rsid w:val="00697CB2"/>
    <w:rsid w:val="006D7AD2"/>
    <w:rsid w:val="006E61FE"/>
    <w:rsid w:val="006F1840"/>
    <w:rsid w:val="00732F96"/>
    <w:rsid w:val="00733DEA"/>
    <w:rsid w:val="00736653"/>
    <w:rsid w:val="0077116E"/>
    <w:rsid w:val="00771B30"/>
    <w:rsid w:val="00772561"/>
    <w:rsid w:val="007C5283"/>
    <w:rsid w:val="0080755B"/>
    <w:rsid w:val="00826761"/>
    <w:rsid w:val="0083334B"/>
    <w:rsid w:val="00845E95"/>
    <w:rsid w:val="00860C64"/>
    <w:rsid w:val="00877B2E"/>
    <w:rsid w:val="00880081"/>
    <w:rsid w:val="008A083F"/>
    <w:rsid w:val="008A1D84"/>
    <w:rsid w:val="008B3230"/>
    <w:rsid w:val="008B346D"/>
    <w:rsid w:val="008B5947"/>
    <w:rsid w:val="008D01CE"/>
    <w:rsid w:val="008D18B7"/>
    <w:rsid w:val="008F51DA"/>
    <w:rsid w:val="00915E4F"/>
    <w:rsid w:val="0092016D"/>
    <w:rsid w:val="00923BDC"/>
    <w:rsid w:val="00932F1B"/>
    <w:rsid w:val="00935128"/>
    <w:rsid w:val="00935D4A"/>
    <w:rsid w:val="00947EDE"/>
    <w:rsid w:val="00972ECF"/>
    <w:rsid w:val="0098595F"/>
    <w:rsid w:val="009E569A"/>
    <w:rsid w:val="009F1304"/>
    <w:rsid w:val="00A07875"/>
    <w:rsid w:val="00A13350"/>
    <w:rsid w:val="00A20FDE"/>
    <w:rsid w:val="00A21A2F"/>
    <w:rsid w:val="00A21E19"/>
    <w:rsid w:val="00A949B2"/>
    <w:rsid w:val="00AC2DF0"/>
    <w:rsid w:val="00AF0554"/>
    <w:rsid w:val="00AF451F"/>
    <w:rsid w:val="00AF5BEC"/>
    <w:rsid w:val="00B10542"/>
    <w:rsid w:val="00B1217F"/>
    <w:rsid w:val="00B20E7C"/>
    <w:rsid w:val="00B210F2"/>
    <w:rsid w:val="00B61CF0"/>
    <w:rsid w:val="00B750D2"/>
    <w:rsid w:val="00B80518"/>
    <w:rsid w:val="00B97DCD"/>
    <w:rsid w:val="00BC08F7"/>
    <w:rsid w:val="00BC1AFE"/>
    <w:rsid w:val="00BE7F74"/>
    <w:rsid w:val="00BF0BC9"/>
    <w:rsid w:val="00C17E88"/>
    <w:rsid w:val="00C271BE"/>
    <w:rsid w:val="00C457E0"/>
    <w:rsid w:val="00C704A5"/>
    <w:rsid w:val="00C731BA"/>
    <w:rsid w:val="00C756B8"/>
    <w:rsid w:val="00C81B2D"/>
    <w:rsid w:val="00C90807"/>
    <w:rsid w:val="00CC3155"/>
    <w:rsid w:val="00D16815"/>
    <w:rsid w:val="00DA18F5"/>
    <w:rsid w:val="00DA50C1"/>
    <w:rsid w:val="00DE26D3"/>
    <w:rsid w:val="00DF36AF"/>
    <w:rsid w:val="00E11945"/>
    <w:rsid w:val="00E12EEC"/>
    <w:rsid w:val="00E428CC"/>
    <w:rsid w:val="00E42B49"/>
    <w:rsid w:val="00EB7295"/>
    <w:rsid w:val="00EC3151"/>
    <w:rsid w:val="00ED6BB2"/>
    <w:rsid w:val="00ED7931"/>
    <w:rsid w:val="00EE6DDB"/>
    <w:rsid w:val="00F15E98"/>
    <w:rsid w:val="00F670CF"/>
    <w:rsid w:val="00F76D24"/>
    <w:rsid w:val="00FC36AA"/>
    <w:rsid w:val="00FD497F"/>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D369"/>
  <w15:docId w15:val="{12B9986B-D2AC-4EB9-98F7-A3828431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BC1AFE"/>
    <w:rPr>
      <w:color w:val="0000FF"/>
      <w:u w:val="single"/>
    </w:rPr>
  </w:style>
  <w:style w:type="paragraph" w:styleId="BalloonText">
    <w:name w:val="Balloon Text"/>
    <w:basedOn w:val="Normal"/>
    <w:link w:val="BalloonTextChar"/>
    <w:uiPriority w:val="99"/>
    <w:semiHidden/>
    <w:unhideWhenUsed/>
    <w:rsid w:val="00C457E0"/>
    <w:rPr>
      <w:rFonts w:ascii="Tahoma" w:hAnsi="Tahoma" w:cs="Tahoma"/>
      <w:sz w:val="16"/>
      <w:szCs w:val="16"/>
    </w:rPr>
  </w:style>
  <w:style w:type="character" w:customStyle="1" w:styleId="BalloonTextChar">
    <w:name w:val="Balloon Text Char"/>
    <w:basedOn w:val="DefaultParagraphFont"/>
    <w:link w:val="BalloonText"/>
    <w:uiPriority w:val="99"/>
    <w:semiHidden/>
    <w:rsid w:val="00C457E0"/>
    <w:rPr>
      <w:rFonts w:ascii="Tahoma" w:hAnsi="Tahoma" w:cs="Tahoma"/>
      <w:sz w:val="16"/>
      <w:szCs w:val="16"/>
    </w:rPr>
  </w:style>
  <w:style w:type="character" w:styleId="Hyperlink">
    <w:name w:val="Hyperlink"/>
    <w:basedOn w:val="DefaultParagraphFont"/>
    <w:uiPriority w:val="99"/>
    <w:unhideWhenUsed/>
    <w:rsid w:val="00C457E0"/>
    <w:rPr>
      <w:color w:val="0000FF" w:themeColor="hyperlink"/>
      <w:u w:val="single"/>
    </w:rPr>
  </w:style>
  <w:style w:type="paragraph" w:styleId="Title">
    <w:name w:val="Title"/>
    <w:basedOn w:val="Normal"/>
    <w:next w:val="Normal"/>
    <w:link w:val="TitleChar"/>
    <w:uiPriority w:val="10"/>
    <w:qFormat/>
    <w:rsid w:val="00391A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A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91A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25C97"/>
    <w:pPr>
      <w:ind w:left="720"/>
      <w:contextualSpacing/>
    </w:pPr>
  </w:style>
  <w:style w:type="paragraph" w:styleId="Header">
    <w:name w:val="header"/>
    <w:basedOn w:val="Normal"/>
    <w:link w:val="HeaderChar"/>
    <w:uiPriority w:val="99"/>
    <w:unhideWhenUsed/>
    <w:rsid w:val="00625C97"/>
    <w:pPr>
      <w:tabs>
        <w:tab w:val="center" w:pos="4680"/>
        <w:tab w:val="right" w:pos="9360"/>
      </w:tabs>
    </w:pPr>
  </w:style>
  <w:style w:type="character" w:customStyle="1" w:styleId="HeaderChar">
    <w:name w:val="Header Char"/>
    <w:basedOn w:val="DefaultParagraphFont"/>
    <w:link w:val="Header"/>
    <w:uiPriority w:val="99"/>
    <w:rsid w:val="00625C97"/>
  </w:style>
  <w:style w:type="paragraph" w:styleId="Footer">
    <w:name w:val="footer"/>
    <w:basedOn w:val="Normal"/>
    <w:link w:val="FooterChar"/>
    <w:uiPriority w:val="99"/>
    <w:unhideWhenUsed/>
    <w:rsid w:val="00625C97"/>
    <w:pPr>
      <w:tabs>
        <w:tab w:val="center" w:pos="4680"/>
        <w:tab w:val="right" w:pos="9360"/>
      </w:tabs>
    </w:pPr>
  </w:style>
  <w:style w:type="character" w:customStyle="1" w:styleId="FooterChar">
    <w:name w:val="Footer Char"/>
    <w:basedOn w:val="DefaultParagraphFont"/>
    <w:link w:val="Footer"/>
    <w:uiPriority w:val="99"/>
    <w:rsid w:val="00625C97"/>
  </w:style>
  <w:style w:type="character" w:styleId="CommentReference">
    <w:name w:val="annotation reference"/>
    <w:basedOn w:val="DefaultParagraphFont"/>
    <w:uiPriority w:val="99"/>
    <w:semiHidden/>
    <w:unhideWhenUsed/>
    <w:rsid w:val="00935128"/>
    <w:rPr>
      <w:sz w:val="16"/>
      <w:szCs w:val="16"/>
    </w:rPr>
  </w:style>
  <w:style w:type="paragraph" w:styleId="CommentText">
    <w:name w:val="annotation text"/>
    <w:basedOn w:val="Normal"/>
    <w:link w:val="CommentTextChar"/>
    <w:uiPriority w:val="99"/>
    <w:unhideWhenUsed/>
    <w:rsid w:val="00935128"/>
    <w:rPr>
      <w:sz w:val="20"/>
      <w:szCs w:val="20"/>
    </w:rPr>
  </w:style>
  <w:style w:type="character" w:customStyle="1" w:styleId="CommentTextChar">
    <w:name w:val="Comment Text Char"/>
    <w:basedOn w:val="DefaultParagraphFont"/>
    <w:link w:val="CommentText"/>
    <w:uiPriority w:val="99"/>
    <w:rsid w:val="00935128"/>
    <w:rPr>
      <w:sz w:val="20"/>
      <w:szCs w:val="20"/>
    </w:rPr>
  </w:style>
  <w:style w:type="paragraph" w:styleId="CommentSubject">
    <w:name w:val="annotation subject"/>
    <w:basedOn w:val="CommentText"/>
    <w:next w:val="CommentText"/>
    <w:link w:val="CommentSubjectChar"/>
    <w:uiPriority w:val="99"/>
    <w:semiHidden/>
    <w:unhideWhenUsed/>
    <w:rsid w:val="00935128"/>
    <w:rPr>
      <w:b/>
      <w:bCs/>
    </w:rPr>
  </w:style>
  <w:style w:type="character" w:customStyle="1" w:styleId="CommentSubjectChar">
    <w:name w:val="Comment Subject Char"/>
    <w:basedOn w:val="CommentTextChar"/>
    <w:link w:val="CommentSubject"/>
    <w:uiPriority w:val="99"/>
    <w:semiHidden/>
    <w:rsid w:val="00935128"/>
    <w:rPr>
      <w:b/>
      <w:bCs/>
      <w:sz w:val="20"/>
      <w:szCs w:val="20"/>
    </w:rPr>
  </w:style>
  <w:style w:type="table" w:styleId="TableGrid">
    <w:name w:val="Table Grid"/>
    <w:basedOn w:val="TableNormal"/>
    <w:uiPriority w:val="59"/>
    <w:rsid w:val="0093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761">
      <w:bodyDiv w:val="1"/>
      <w:marLeft w:val="0"/>
      <w:marRight w:val="0"/>
      <w:marTop w:val="0"/>
      <w:marBottom w:val="0"/>
      <w:divBdr>
        <w:top w:val="none" w:sz="0" w:space="0" w:color="auto"/>
        <w:left w:val="none" w:sz="0" w:space="0" w:color="auto"/>
        <w:bottom w:val="none" w:sz="0" w:space="0" w:color="auto"/>
        <w:right w:val="none" w:sz="0" w:space="0" w:color="auto"/>
      </w:divBdr>
    </w:div>
    <w:div w:id="42023092">
      <w:bodyDiv w:val="1"/>
      <w:marLeft w:val="0"/>
      <w:marRight w:val="0"/>
      <w:marTop w:val="0"/>
      <w:marBottom w:val="0"/>
      <w:divBdr>
        <w:top w:val="none" w:sz="0" w:space="0" w:color="auto"/>
        <w:left w:val="none" w:sz="0" w:space="0" w:color="auto"/>
        <w:bottom w:val="none" w:sz="0" w:space="0" w:color="auto"/>
        <w:right w:val="none" w:sz="0" w:space="0" w:color="auto"/>
      </w:divBdr>
    </w:div>
    <w:div w:id="113788532">
      <w:bodyDiv w:val="1"/>
      <w:marLeft w:val="0"/>
      <w:marRight w:val="0"/>
      <w:marTop w:val="0"/>
      <w:marBottom w:val="0"/>
      <w:divBdr>
        <w:top w:val="none" w:sz="0" w:space="0" w:color="auto"/>
        <w:left w:val="none" w:sz="0" w:space="0" w:color="auto"/>
        <w:bottom w:val="none" w:sz="0" w:space="0" w:color="auto"/>
        <w:right w:val="none" w:sz="0" w:space="0" w:color="auto"/>
      </w:divBdr>
      <w:divsChild>
        <w:div w:id="1979338381">
          <w:marLeft w:val="0"/>
          <w:marRight w:val="0"/>
          <w:marTop w:val="0"/>
          <w:marBottom w:val="0"/>
          <w:divBdr>
            <w:top w:val="none" w:sz="0" w:space="0" w:color="auto"/>
            <w:left w:val="none" w:sz="0" w:space="0" w:color="auto"/>
            <w:bottom w:val="none" w:sz="0" w:space="0" w:color="auto"/>
            <w:right w:val="none" w:sz="0" w:space="0" w:color="auto"/>
          </w:divBdr>
          <w:divsChild>
            <w:div w:id="754326316">
              <w:marLeft w:val="-15"/>
              <w:marRight w:val="0"/>
              <w:marTop w:val="0"/>
              <w:marBottom w:val="0"/>
              <w:divBdr>
                <w:top w:val="single" w:sz="12" w:space="2" w:color="007AC0"/>
                <w:left w:val="single" w:sz="12" w:space="2" w:color="007AC0"/>
                <w:bottom w:val="single" w:sz="12" w:space="2" w:color="007AC0"/>
                <w:right w:val="single" w:sz="12" w:space="2" w:color="007AC0"/>
              </w:divBdr>
              <w:divsChild>
                <w:div w:id="319386983">
                  <w:marLeft w:val="120"/>
                  <w:marRight w:val="120"/>
                  <w:marTop w:val="120"/>
                  <w:marBottom w:val="120"/>
                  <w:divBdr>
                    <w:top w:val="none" w:sz="0" w:space="0" w:color="auto"/>
                    <w:left w:val="none" w:sz="0" w:space="0" w:color="auto"/>
                    <w:bottom w:val="none" w:sz="0" w:space="0" w:color="auto"/>
                    <w:right w:val="none" w:sz="0" w:space="0" w:color="auto"/>
                  </w:divBdr>
                  <w:divsChild>
                    <w:div w:id="20356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99352">
      <w:bodyDiv w:val="1"/>
      <w:marLeft w:val="0"/>
      <w:marRight w:val="0"/>
      <w:marTop w:val="0"/>
      <w:marBottom w:val="0"/>
      <w:divBdr>
        <w:top w:val="none" w:sz="0" w:space="0" w:color="auto"/>
        <w:left w:val="none" w:sz="0" w:space="0" w:color="auto"/>
        <w:bottom w:val="none" w:sz="0" w:space="0" w:color="auto"/>
        <w:right w:val="none" w:sz="0" w:space="0" w:color="auto"/>
      </w:divBdr>
      <w:divsChild>
        <w:div w:id="611713476">
          <w:marLeft w:val="0"/>
          <w:marRight w:val="0"/>
          <w:marTop w:val="0"/>
          <w:marBottom w:val="0"/>
          <w:divBdr>
            <w:top w:val="none" w:sz="0" w:space="0" w:color="auto"/>
            <w:left w:val="none" w:sz="0" w:space="0" w:color="auto"/>
            <w:bottom w:val="none" w:sz="0" w:space="0" w:color="auto"/>
            <w:right w:val="none" w:sz="0" w:space="0" w:color="auto"/>
          </w:divBdr>
          <w:divsChild>
            <w:div w:id="1375354071">
              <w:marLeft w:val="-15"/>
              <w:marRight w:val="0"/>
              <w:marTop w:val="0"/>
              <w:marBottom w:val="0"/>
              <w:divBdr>
                <w:top w:val="single" w:sz="12" w:space="2" w:color="007AC0"/>
                <w:left w:val="single" w:sz="12" w:space="2" w:color="007AC0"/>
                <w:bottom w:val="single" w:sz="12" w:space="2" w:color="007AC0"/>
                <w:right w:val="single" w:sz="12" w:space="2" w:color="007AC0"/>
              </w:divBdr>
              <w:divsChild>
                <w:div w:id="8102761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196964474">
      <w:bodyDiv w:val="1"/>
      <w:marLeft w:val="0"/>
      <w:marRight w:val="0"/>
      <w:marTop w:val="0"/>
      <w:marBottom w:val="0"/>
      <w:divBdr>
        <w:top w:val="none" w:sz="0" w:space="0" w:color="auto"/>
        <w:left w:val="none" w:sz="0" w:space="0" w:color="auto"/>
        <w:bottom w:val="none" w:sz="0" w:space="0" w:color="auto"/>
        <w:right w:val="none" w:sz="0" w:space="0" w:color="auto"/>
      </w:divBdr>
      <w:divsChild>
        <w:div w:id="1425609201">
          <w:marLeft w:val="0"/>
          <w:marRight w:val="0"/>
          <w:marTop w:val="0"/>
          <w:marBottom w:val="0"/>
          <w:divBdr>
            <w:top w:val="none" w:sz="0" w:space="0" w:color="auto"/>
            <w:left w:val="none" w:sz="0" w:space="0" w:color="auto"/>
            <w:bottom w:val="none" w:sz="0" w:space="0" w:color="auto"/>
            <w:right w:val="none" w:sz="0" w:space="0" w:color="auto"/>
          </w:divBdr>
          <w:divsChild>
            <w:div w:id="143207880">
              <w:marLeft w:val="-15"/>
              <w:marRight w:val="0"/>
              <w:marTop w:val="0"/>
              <w:marBottom w:val="0"/>
              <w:divBdr>
                <w:top w:val="single" w:sz="12" w:space="2" w:color="007AC0"/>
                <w:left w:val="single" w:sz="12" w:space="2" w:color="007AC0"/>
                <w:bottom w:val="single" w:sz="12" w:space="2" w:color="007AC0"/>
                <w:right w:val="single" w:sz="12" w:space="2" w:color="007AC0"/>
              </w:divBdr>
              <w:divsChild>
                <w:div w:id="2142182936">
                  <w:marLeft w:val="120"/>
                  <w:marRight w:val="120"/>
                  <w:marTop w:val="120"/>
                  <w:marBottom w:val="120"/>
                  <w:divBdr>
                    <w:top w:val="none" w:sz="0" w:space="0" w:color="auto"/>
                    <w:left w:val="none" w:sz="0" w:space="0" w:color="auto"/>
                    <w:bottom w:val="none" w:sz="0" w:space="0" w:color="auto"/>
                    <w:right w:val="none" w:sz="0" w:space="0" w:color="auto"/>
                  </w:divBdr>
                  <w:divsChild>
                    <w:div w:id="6531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887">
      <w:bodyDiv w:val="1"/>
      <w:marLeft w:val="0"/>
      <w:marRight w:val="0"/>
      <w:marTop w:val="0"/>
      <w:marBottom w:val="0"/>
      <w:divBdr>
        <w:top w:val="none" w:sz="0" w:space="0" w:color="auto"/>
        <w:left w:val="none" w:sz="0" w:space="0" w:color="auto"/>
        <w:bottom w:val="none" w:sz="0" w:space="0" w:color="auto"/>
        <w:right w:val="none" w:sz="0" w:space="0" w:color="auto"/>
      </w:divBdr>
      <w:divsChild>
        <w:div w:id="1062798445">
          <w:marLeft w:val="0"/>
          <w:marRight w:val="0"/>
          <w:marTop w:val="0"/>
          <w:marBottom w:val="0"/>
          <w:divBdr>
            <w:top w:val="none" w:sz="0" w:space="0" w:color="auto"/>
            <w:left w:val="none" w:sz="0" w:space="0" w:color="auto"/>
            <w:bottom w:val="none" w:sz="0" w:space="0" w:color="auto"/>
            <w:right w:val="none" w:sz="0" w:space="0" w:color="auto"/>
          </w:divBdr>
          <w:divsChild>
            <w:div w:id="910120320">
              <w:marLeft w:val="-15"/>
              <w:marRight w:val="0"/>
              <w:marTop w:val="0"/>
              <w:marBottom w:val="0"/>
              <w:divBdr>
                <w:top w:val="single" w:sz="12" w:space="2" w:color="007AC0"/>
                <w:left w:val="single" w:sz="12" w:space="2" w:color="007AC0"/>
                <w:bottom w:val="single" w:sz="12" w:space="2" w:color="007AC0"/>
                <w:right w:val="single" w:sz="12" w:space="2" w:color="007AC0"/>
              </w:divBdr>
              <w:divsChild>
                <w:div w:id="108857269">
                  <w:marLeft w:val="120"/>
                  <w:marRight w:val="120"/>
                  <w:marTop w:val="120"/>
                  <w:marBottom w:val="120"/>
                  <w:divBdr>
                    <w:top w:val="none" w:sz="0" w:space="0" w:color="auto"/>
                    <w:left w:val="none" w:sz="0" w:space="0" w:color="auto"/>
                    <w:bottom w:val="none" w:sz="0" w:space="0" w:color="auto"/>
                    <w:right w:val="none" w:sz="0" w:space="0" w:color="auto"/>
                  </w:divBdr>
                  <w:divsChild>
                    <w:div w:id="2117631342">
                      <w:marLeft w:val="0"/>
                      <w:marRight w:val="0"/>
                      <w:marTop w:val="0"/>
                      <w:marBottom w:val="0"/>
                      <w:divBdr>
                        <w:top w:val="none" w:sz="0" w:space="0" w:color="auto"/>
                        <w:left w:val="none" w:sz="0" w:space="0" w:color="auto"/>
                        <w:bottom w:val="none" w:sz="0" w:space="0" w:color="auto"/>
                        <w:right w:val="none" w:sz="0" w:space="0" w:color="auto"/>
                      </w:divBdr>
                    </w:div>
                    <w:div w:id="2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19504">
      <w:bodyDiv w:val="1"/>
      <w:marLeft w:val="0"/>
      <w:marRight w:val="0"/>
      <w:marTop w:val="0"/>
      <w:marBottom w:val="0"/>
      <w:divBdr>
        <w:top w:val="none" w:sz="0" w:space="0" w:color="auto"/>
        <w:left w:val="none" w:sz="0" w:space="0" w:color="auto"/>
        <w:bottom w:val="none" w:sz="0" w:space="0" w:color="auto"/>
        <w:right w:val="none" w:sz="0" w:space="0" w:color="auto"/>
      </w:divBdr>
      <w:divsChild>
        <w:div w:id="1243568877">
          <w:marLeft w:val="0"/>
          <w:marRight w:val="0"/>
          <w:marTop w:val="0"/>
          <w:marBottom w:val="0"/>
          <w:divBdr>
            <w:top w:val="none" w:sz="0" w:space="0" w:color="auto"/>
            <w:left w:val="none" w:sz="0" w:space="0" w:color="auto"/>
            <w:bottom w:val="none" w:sz="0" w:space="0" w:color="auto"/>
            <w:right w:val="none" w:sz="0" w:space="0" w:color="auto"/>
          </w:divBdr>
          <w:divsChild>
            <w:div w:id="640113125">
              <w:marLeft w:val="-15"/>
              <w:marRight w:val="0"/>
              <w:marTop w:val="0"/>
              <w:marBottom w:val="0"/>
              <w:divBdr>
                <w:top w:val="single" w:sz="12" w:space="2" w:color="007AC0"/>
                <w:left w:val="single" w:sz="12" w:space="2" w:color="007AC0"/>
                <w:bottom w:val="single" w:sz="12" w:space="2" w:color="007AC0"/>
                <w:right w:val="single" w:sz="12" w:space="2" w:color="007AC0"/>
              </w:divBdr>
              <w:divsChild>
                <w:div w:id="81148852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658461207">
      <w:bodyDiv w:val="1"/>
      <w:marLeft w:val="0"/>
      <w:marRight w:val="0"/>
      <w:marTop w:val="0"/>
      <w:marBottom w:val="0"/>
      <w:divBdr>
        <w:top w:val="none" w:sz="0" w:space="0" w:color="auto"/>
        <w:left w:val="none" w:sz="0" w:space="0" w:color="auto"/>
        <w:bottom w:val="none" w:sz="0" w:space="0" w:color="auto"/>
        <w:right w:val="none" w:sz="0" w:space="0" w:color="auto"/>
      </w:divBdr>
    </w:div>
    <w:div w:id="1816029254">
      <w:bodyDiv w:val="1"/>
      <w:marLeft w:val="0"/>
      <w:marRight w:val="0"/>
      <w:marTop w:val="0"/>
      <w:marBottom w:val="0"/>
      <w:divBdr>
        <w:top w:val="none" w:sz="0" w:space="0" w:color="auto"/>
        <w:left w:val="none" w:sz="0" w:space="0" w:color="auto"/>
        <w:bottom w:val="none" w:sz="0" w:space="0" w:color="auto"/>
        <w:right w:val="none" w:sz="0" w:space="0" w:color="auto"/>
      </w:divBdr>
    </w:div>
    <w:div w:id="1896357623">
      <w:bodyDiv w:val="1"/>
      <w:marLeft w:val="0"/>
      <w:marRight w:val="0"/>
      <w:marTop w:val="0"/>
      <w:marBottom w:val="0"/>
      <w:divBdr>
        <w:top w:val="none" w:sz="0" w:space="0" w:color="auto"/>
        <w:left w:val="none" w:sz="0" w:space="0" w:color="auto"/>
        <w:bottom w:val="none" w:sz="0" w:space="0" w:color="auto"/>
        <w:right w:val="none" w:sz="0" w:space="0" w:color="auto"/>
      </w:divBdr>
      <w:divsChild>
        <w:div w:id="2050564601">
          <w:marLeft w:val="0"/>
          <w:marRight w:val="0"/>
          <w:marTop w:val="0"/>
          <w:marBottom w:val="0"/>
          <w:divBdr>
            <w:top w:val="none" w:sz="0" w:space="0" w:color="auto"/>
            <w:left w:val="none" w:sz="0" w:space="0" w:color="auto"/>
            <w:bottom w:val="none" w:sz="0" w:space="0" w:color="auto"/>
            <w:right w:val="none" w:sz="0" w:space="0" w:color="auto"/>
          </w:divBdr>
          <w:divsChild>
            <w:div w:id="1249072891">
              <w:marLeft w:val="-15"/>
              <w:marRight w:val="0"/>
              <w:marTop w:val="0"/>
              <w:marBottom w:val="0"/>
              <w:divBdr>
                <w:top w:val="single" w:sz="12" w:space="2" w:color="007AC0"/>
                <w:left w:val="single" w:sz="12" w:space="2" w:color="007AC0"/>
                <w:bottom w:val="single" w:sz="12" w:space="2" w:color="007AC0"/>
                <w:right w:val="single" w:sz="12" w:space="2" w:color="007AC0"/>
              </w:divBdr>
              <w:divsChild>
                <w:div w:id="7670483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9043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cps2core.ca/welco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fcm.edscholarship@utoronto.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fcm.utoronto.ca/art-possible-education-scholarship-gr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cm.edscholarship@utoronto.ca" TargetMode="External"/><Relationship Id="rId5" Type="http://schemas.openxmlformats.org/officeDocument/2006/relationships/webSettings" Target="webSettings.xml"/><Relationship Id="rId15" Type="http://schemas.openxmlformats.org/officeDocument/2006/relationships/hyperlink" Target="https://www.dfcm.utoronto.ca/art-possible-education-scholarship-grants" TargetMode="External"/><Relationship Id="rId10" Type="http://schemas.openxmlformats.org/officeDocument/2006/relationships/hyperlink" Target="mailto:Dfcm.edscholarship@utoronto.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fcm.edscholarship@utoronto.ca" TargetMode="External"/><Relationship Id="rId14" Type="http://schemas.openxmlformats.org/officeDocument/2006/relationships/hyperlink" Target="http://www.dfcm.utoronto.ca/funding-resources-education-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928E-9AD7-45A7-B0E3-76E2DE8A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DFCM Office of Education Scholarship</dc:creator>
  <cp:keywords>FINAL</cp:keywords>
  <cp:lastModifiedBy>Rachel Ellis</cp:lastModifiedBy>
  <cp:revision>4</cp:revision>
  <cp:lastPrinted>2018-09-18T13:43:00Z</cp:lastPrinted>
  <dcterms:created xsi:type="dcterms:W3CDTF">2024-03-27T19:12:00Z</dcterms:created>
  <dcterms:modified xsi:type="dcterms:W3CDTF">2024-04-16T18:32:00Z</dcterms:modified>
</cp:coreProperties>
</file>