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8DC6" w14:textId="77777777" w:rsidR="005606DE" w:rsidRPr="005606DE" w:rsidRDefault="005606DE" w:rsidP="005606DE">
      <w:pPr>
        <w:tabs>
          <w:tab w:val="center" w:pos="4680"/>
        </w:tabs>
        <w:rPr>
          <w:rFonts w:ascii="Arial Rounded MT Bold" w:hAnsi="Arial Rounded MT Bold" w:cs="Arial"/>
          <w:color w:val="000080"/>
          <w:sz w:val="8"/>
          <w:szCs w:val="32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59264" behindDoc="1" locked="0" layoutInCell="1" allowOverlap="1" wp14:anchorId="6E7FE46E" wp14:editId="3B6B332B">
            <wp:simplePos x="0" y="0"/>
            <wp:positionH relativeFrom="column">
              <wp:posOffset>-1033154</wp:posOffset>
            </wp:positionH>
            <wp:positionV relativeFrom="paragraph">
              <wp:posOffset>-619892</wp:posOffset>
            </wp:positionV>
            <wp:extent cx="6173361" cy="11281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79" cy="11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</w:p>
    <w:p w14:paraId="1C81A91E" w14:textId="77777777" w:rsidR="005606DE" w:rsidRPr="000378AB" w:rsidRDefault="005606DE" w:rsidP="005606DE">
      <w:pPr>
        <w:jc w:val="center"/>
        <w:rPr>
          <w:rFonts w:ascii="Arial Rounded MT Bold" w:hAnsi="Arial Rounded MT Bold" w:cs="Arial"/>
          <w:sz w:val="32"/>
          <w:szCs w:val="32"/>
        </w:rPr>
      </w:pPr>
    </w:p>
    <w:p w14:paraId="3541A29D" w14:textId="77777777" w:rsidR="001914AD" w:rsidRDefault="001914AD" w:rsidP="000378AB">
      <w:pPr>
        <w:jc w:val="center"/>
        <w:rPr>
          <w:rFonts w:ascii="Arial Rounded MT Bold" w:hAnsi="Arial Rounded MT Bold" w:cs="Arial"/>
          <w:sz w:val="28"/>
          <w:szCs w:val="32"/>
        </w:rPr>
      </w:pPr>
    </w:p>
    <w:p w14:paraId="32083C26" w14:textId="77777777" w:rsidR="005606DE" w:rsidRPr="000378AB" w:rsidRDefault="005606DE" w:rsidP="000378AB">
      <w:pPr>
        <w:jc w:val="center"/>
        <w:rPr>
          <w:rFonts w:ascii="Arial Rounded MT Bold" w:hAnsi="Arial Rounded MT Bold" w:cs="Arial"/>
          <w:sz w:val="28"/>
          <w:szCs w:val="32"/>
        </w:rPr>
      </w:pPr>
      <w:r w:rsidRPr="005606DE">
        <w:rPr>
          <w:rFonts w:ascii="Arial Rounded MT Bold" w:hAnsi="Arial Rounded MT Bold" w:cs="Arial"/>
          <w:sz w:val="28"/>
          <w:szCs w:val="32"/>
        </w:rPr>
        <w:t>STATUS-ONLY (</w:t>
      </w:r>
      <w:r w:rsidR="001914AD">
        <w:rPr>
          <w:rFonts w:ascii="Arial Rounded MT Bold" w:hAnsi="Arial Rounded MT Bold" w:cs="Arial"/>
          <w:sz w:val="28"/>
          <w:szCs w:val="32"/>
        </w:rPr>
        <w:t>HPE</w:t>
      </w:r>
      <w:r w:rsidRPr="000378AB">
        <w:rPr>
          <w:rFonts w:ascii="Arial Rounded MT Bold" w:hAnsi="Arial Rounded MT Bold" w:cs="Arial"/>
          <w:sz w:val="28"/>
          <w:szCs w:val="28"/>
        </w:rPr>
        <w:t>)</w:t>
      </w:r>
      <w:r w:rsidR="000378AB" w:rsidRPr="000378AB">
        <w:rPr>
          <w:rFonts w:ascii="Arial Rounded MT Bold" w:hAnsi="Arial Rounded MT Bold" w:cs="Arial"/>
          <w:sz w:val="28"/>
          <w:szCs w:val="28"/>
        </w:rPr>
        <w:t>: APPLICATION CHECKLIST</w:t>
      </w:r>
    </w:p>
    <w:p w14:paraId="00F852DA" w14:textId="77777777" w:rsidR="005606DE" w:rsidRDefault="005606DE" w:rsidP="000378AB">
      <w:pPr>
        <w:ind w:left="-900"/>
        <w:jc w:val="center"/>
        <w:rPr>
          <w:rFonts w:ascii="Arial" w:hAnsi="Arial" w:cs="Arial"/>
          <w:sz w:val="16"/>
          <w:szCs w:val="16"/>
        </w:rPr>
      </w:pPr>
    </w:p>
    <w:p w14:paraId="518F2EE4" w14:textId="77777777" w:rsidR="005606DE" w:rsidRDefault="001914AD" w:rsidP="000378AB">
      <w:pPr>
        <w:ind w:left="-900"/>
        <w:jc w:val="center"/>
        <w:rPr>
          <w:rFonts w:ascii="Arial" w:hAnsi="Arial" w:cs="Arial"/>
          <w:sz w:val="20"/>
          <w:szCs w:val="16"/>
        </w:rPr>
      </w:pPr>
      <w:r w:rsidRPr="001914AD">
        <w:rPr>
          <w:rFonts w:ascii="Arial" w:hAnsi="Arial" w:cs="Arial"/>
          <w:sz w:val="20"/>
          <w:szCs w:val="16"/>
        </w:rPr>
        <w:t>This document is for applicant use only. Not for submission.</w:t>
      </w:r>
    </w:p>
    <w:p w14:paraId="7D06B56C" w14:textId="77777777" w:rsidR="001914AD" w:rsidRPr="001914AD" w:rsidRDefault="001914AD" w:rsidP="000378AB">
      <w:pPr>
        <w:ind w:left="-900"/>
        <w:jc w:val="center"/>
        <w:rPr>
          <w:rFonts w:ascii="Arial" w:hAnsi="Arial" w:cs="Arial"/>
          <w:sz w:val="16"/>
          <w:szCs w:val="16"/>
        </w:rPr>
      </w:pPr>
    </w:p>
    <w:p w14:paraId="056AD850" w14:textId="77777777" w:rsidR="005606DE" w:rsidRPr="00002B2C" w:rsidRDefault="005606DE" w:rsidP="005606DE">
      <w:pPr>
        <w:ind w:left="-900"/>
        <w:jc w:val="center"/>
        <w:rPr>
          <w:rFonts w:ascii="Arial" w:hAnsi="Arial" w:cs="Arial"/>
          <w:sz w:val="4"/>
          <w:szCs w:val="16"/>
        </w:rPr>
      </w:pPr>
    </w:p>
    <w:p w14:paraId="6EF93413" w14:textId="77777777" w:rsidR="005606DE" w:rsidRDefault="005606DE" w:rsidP="005606DE">
      <w:pPr>
        <w:rPr>
          <w:rFonts w:ascii="Arial" w:hAnsi="Arial" w:cs="Arial"/>
          <w:sz w:val="4"/>
          <w:szCs w:val="4"/>
        </w:rPr>
      </w:pP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526"/>
        <w:gridCol w:w="990"/>
        <w:gridCol w:w="9"/>
      </w:tblGrid>
      <w:tr w:rsidR="005606DE" w:rsidRPr="007B3B69" w14:paraId="31B4F664" w14:textId="77777777" w:rsidTr="001914AD">
        <w:trPr>
          <w:trHeight w:val="629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B3E3" w14:textId="77777777" w:rsidR="005606DE" w:rsidRPr="007B3B69" w:rsidRDefault="005606DE" w:rsidP="004E1B66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7B3B69">
              <w:rPr>
                <w:rFonts w:asciiTheme="minorHAnsi" w:hAnsiTheme="minorHAnsi" w:cs="Arial"/>
                <w:b/>
                <w:sz w:val="28"/>
                <w:szCs w:val="36"/>
              </w:rPr>
              <w:t>Candidate Name:</w:t>
            </w:r>
            <w:r w:rsidRPr="007B3B69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  <w:tr w:rsidR="005606DE" w:rsidRPr="007B3B69" w14:paraId="3C0F7C30" w14:textId="77777777" w:rsidTr="001914AD">
        <w:trPr>
          <w:trHeight w:val="413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65D1586" w14:textId="77777777" w:rsidR="005606DE" w:rsidRPr="007B3B69" w:rsidRDefault="005606DE" w:rsidP="004E1B66">
            <w:pPr>
              <w:jc w:val="center"/>
              <w:rPr>
                <w:rFonts w:asciiTheme="minorHAnsi" w:hAnsiTheme="minorHAnsi" w:cs="Arial"/>
                <w:b/>
              </w:rPr>
            </w:pPr>
            <w:r w:rsidRPr="001914AD">
              <w:rPr>
                <w:rFonts w:asciiTheme="minorHAnsi" w:hAnsiTheme="minorHAnsi" w:cs="Arial"/>
              </w:rPr>
              <w:t>The following documents are required</w:t>
            </w:r>
            <w:r w:rsidRPr="001914AD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5606DE" w:rsidRPr="007B3B69" w14:paraId="3F801146" w14:textId="77777777" w:rsidTr="00002B2C">
        <w:trPr>
          <w:trHeight w:val="44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14:paraId="391C145B" w14:textId="77777777" w:rsidR="005606DE" w:rsidRPr="007B3B69" w:rsidRDefault="005606DE" w:rsidP="004E1B66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545B583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5E511CE2" w14:textId="77777777" w:rsidR="005606DE" w:rsidRPr="00CD5C88" w:rsidRDefault="005606DE" w:rsidP="004E1B66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tcMar>
              <w:left w:w="115" w:type="dxa"/>
              <w:right w:w="115" w:type="dxa"/>
            </w:tcMar>
            <w:vAlign w:val="center"/>
            <w:hideMark/>
          </w:tcPr>
          <w:p w14:paraId="68CDF014" w14:textId="77777777"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06DE" w:rsidRPr="007B3B69" w14:paraId="06E14E0A" w14:textId="77777777" w:rsidTr="00002B2C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37463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4B827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Online Application form (with documents attached)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4789A73B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7D75E166" w14:textId="77777777" w:rsidTr="00002B2C">
        <w:trPr>
          <w:trHeight w:val="92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B93AD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D169B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Letter of Support</w:t>
            </w:r>
            <w:r w:rsidRPr="001914AD">
              <w:rPr>
                <w:rFonts w:asciiTheme="minorHAnsi" w:hAnsiTheme="minorHAnsi" w:cs="Arial"/>
                <w:szCs w:val="20"/>
              </w:rPr>
              <w:t>:</w:t>
            </w:r>
          </w:p>
          <w:p w14:paraId="6BB93270" w14:textId="77777777" w:rsidR="005606DE" w:rsidRPr="001914AD" w:rsidRDefault="005606DE" w:rsidP="008872DF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From the Family Physician-In-Chief or approved DFCM Program Director/ Division Head. Please </w:t>
            </w:r>
            <w:r w:rsidR="008872DF" w:rsidRPr="001914AD">
              <w:rPr>
                <w:rFonts w:asciiTheme="minorHAnsi" w:hAnsiTheme="minorHAnsi" w:cs="Arial"/>
                <w:szCs w:val="20"/>
              </w:rPr>
              <w:t>use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the </w:t>
            </w:r>
            <w:r w:rsidR="008872DF" w:rsidRPr="001914AD">
              <w:rPr>
                <w:rFonts w:asciiTheme="minorHAnsi" w:hAnsiTheme="minorHAnsi" w:cs="Arial"/>
                <w:szCs w:val="20"/>
              </w:rPr>
              <w:t xml:space="preserve">Status-Only </w:t>
            </w:r>
            <w:r w:rsidRPr="001914AD">
              <w:rPr>
                <w:rFonts w:asciiTheme="minorHAnsi" w:hAnsiTheme="minorHAnsi" w:cs="Arial"/>
                <w:szCs w:val="20"/>
              </w:rPr>
              <w:t>Letter of Support Template.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3AD0F5E3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60D4C9DF" w14:textId="77777777" w:rsidTr="00002B2C">
        <w:trPr>
          <w:trHeight w:val="165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50163" w14:textId="77777777" w:rsidR="005606DE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30C35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1914AD">
              <w:rPr>
                <w:rFonts w:asciiTheme="minorHAnsi" w:hAnsiTheme="minorHAnsi" w:cs="Arial"/>
                <w:b/>
                <w:szCs w:val="22"/>
              </w:rPr>
              <w:t>Letter of Support from Primary Employer</w:t>
            </w:r>
          </w:p>
          <w:p w14:paraId="71980D8A" w14:textId="77777777" w:rsidR="005606DE" w:rsidRPr="001914AD" w:rsidRDefault="005606DE" w:rsidP="004E1B66">
            <w:pPr>
              <w:snapToGrid w:val="0"/>
              <w:rPr>
                <w:rFonts w:asciiTheme="minorHAnsi" w:hAnsiTheme="minorHAnsi"/>
                <w:szCs w:val="22"/>
              </w:rPr>
            </w:pPr>
            <w:r w:rsidRPr="001914AD">
              <w:rPr>
                <w:rFonts w:asciiTheme="minorHAnsi" w:hAnsiTheme="minorHAnsi" w:cs="Arial"/>
                <w:b/>
                <w:szCs w:val="22"/>
              </w:rPr>
              <w:t>*</w:t>
            </w:r>
            <w:r w:rsidRPr="001914AD">
              <w:rPr>
                <w:rFonts w:asciiTheme="minorHAnsi" w:hAnsiTheme="minorHAnsi"/>
                <w:szCs w:val="22"/>
              </w:rPr>
              <w:t>Should state the candidate's full employment/salary arrangements and their approval of the university appointment.</w:t>
            </w:r>
          </w:p>
          <w:p w14:paraId="714C617D" w14:textId="77777777" w:rsidR="005606DE" w:rsidRPr="001914AD" w:rsidRDefault="005606DE" w:rsidP="00002B2C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/>
                <w:szCs w:val="22"/>
              </w:rPr>
              <w:t xml:space="preserve">*If a </w:t>
            </w:r>
            <w:r w:rsidRPr="001914AD">
              <w:rPr>
                <w:rStyle w:val="Strong"/>
                <w:rFonts w:asciiTheme="minorHAnsi" w:hAnsiTheme="minorHAnsi"/>
                <w:color w:val="FF0000"/>
                <w:szCs w:val="22"/>
              </w:rPr>
              <w:t>PhD Scientist</w:t>
            </w:r>
            <w:r w:rsidRPr="001914AD">
              <w:rPr>
                <w:rFonts w:asciiTheme="minorHAnsi" w:hAnsiTheme="minorHAnsi"/>
                <w:szCs w:val="22"/>
              </w:rPr>
              <w:t>, this letter must come from VP of Research at the hospital/institution w</w:t>
            </w:r>
            <w:r w:rsidR="000378AB" w:rsidRPr="001914AD">
              <w:rPr>
                <w:rFonts w:asciiTheme="minorHAnsi" w:hAnsiTheme="minorHAnsi"/>
                <w:szCs w:val="22"/>
              </w:rPr>
              <w:t>here the scientist is employed. M</w:t>
            </w:r>
            <w:r w:rsidRPr="001914AD">
              <w:rPr>
                <w:rFonts w:asciiTheme="minorHAnsi" w:hAnsiTheme="minorHAnsi"/>
                <w:szCs w:val="22"/>
              </w:rPr>
              <w:t>ust state that the hospital or institution will provide salary and lab facilities for the duration of the academic appointment.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14:paraId="1A44EA14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0ED24444" w14:textId="77777777" w:rsidTr="00002B2C">
        <w:trPr>
          <w:trHeight w:val="44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4A39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14:paraId="6F996138" w14:textId="77777777"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38C7D" w14:textId="77777777" w:rsidR="008872DF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CV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14:paraId="56A18E05" w14:textId="77777777"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42FE32AE" w14:textId="77777777" w:rsidTr="00002B2C">
        <w:trPr>
          <w:trHeight w:val="60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18E24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6BFB6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Statement of Research or Teaching</w:t>
            </w:r>
          </w:p>
          <w:p w14:paraId="07F591A5" w14:textId="77777777" w:rsidR="005606DE" w:rsidRPr="001914AD" w:rsidRDefault="005606DE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*Only mandatory for the rank of </w:t>
            </w:r>
            <w:r w:rsidRPr="001914AD">
              <w:rPr>
                <w:rFonts w:asciiTheme="minorHAnsi" w:hAnsiTheme="minorHAnsi" w:cs="Arial"/>
                <w:b/>
                <w:color w:val="FF0000"/>
                <w:szCs w:val="20"/>
              </w:rPr>
              <w:t>Assistant Professor</w:t>
            </w:r>
            <w:r w:rsidRPr="001914AD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72E12966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4B19FB9E" w14:textId="77777777" w:rsidTr="00002B2C">
        <w:trPr>
          <w:trHeight w:val="84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042B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BBFFC" w14:textId="77777777" w:rsidR="005606DE" w:rsidRPr="001914AD" w:rsidRDefault="00914C45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Position</w:t>
            </w:r>
            <w:r w:rsidR="005606DE" w:rsidRPr="001914AD">
              <w:rPr>
                <w:rFonts w:asciiTheme="minorHAnsi" w:hAnsiTheme="minorHAnsi" w:cs="Arial"/>
                <w:b/>
                <w:szCs w:val="20"/>
              </w:rPr>
              <w:t xml:space="preserve"> Description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Form</w:t>
            </w:r>
          </w:p>
          <w:p w14:paraId="10D102A3" w14:textId="77777777" w:rsidR="005606DE" w:rsidRPr="001914AD" w:rsidRDefault="005606DE" w:rsidP="005606DE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*Please use Status-Only template</w:t>
            </w:r>
          </w:p>
          <w:p w14:paraId="3D5EE3C2" w14:textId="77777777"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*Only mandatory for the rank of </w:t>
            </w:r>
            <w:r w:rsidRPr="001914AD">
              <w:rPr>
                <w:rFonts w:asciiTheme="minorHAnsi" w:hAnsiTheme="minorHAnsi" w:cs="Arial"/>
                <w:b/>
                <w:color w:val="FF0000"/>
                <w:szCs w:val="20"/>
              </w:rPr>
              <w:t>Assistant Professor</w:t>
            </w:r>
            <w:r w:rsidRPr="001914AD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  <w:r w:rsidRPr="001914AD">
              <w:rPr>
                <w:rFonts w:asciiTheme="minorHAnsi" w:hAnsiTheme="minorHAnsi" w:cs="Arial"/>
                <w:szCs w:val="20"/>
              </w:rPr>
              <w:t>(optional for the rank of Lecturer)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7C545A52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0378AB" w:rsidRPr="007B3B69" w14:paraId="615F275C" w14:textId="77777777" w:rsidTr="00002B2C">
        <w:trPr>
          <w:trHeight w:val="69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6B1BE" w14:textId="77777777" w:rsidR="000378AB" w:rsidRDefault="000378AB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D9B97" w14:textId="77777777"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Reference Letters: 2-3 Internal and 2-3 External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</w:t>
            </w:r>
          </w:p>
          <w:p w14:paraId="00F6DA55" w14:textId="77777777"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*Should be solicited by the site, not by the candidate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14:paraId="1922A6A1" w14:textId="77777777" w:rsidR="000378AB" w:rsidRPr="007B3B69" w:rsidRDefault="000378AB" w:rsidP="004E1B66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40CF96FA" w14:textId="77777777" w:rsidTr="00002B2C">
        <w:trPr>
          <w:trHeight w:val="69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5D498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9970C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Professional Development Plan</w:t>
            </w:r>
          </w:p>
          <w:p w14:paraId="2ED47A4E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*Please use Status-Only template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2864DF19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6F99E7E3" w14:textId="77777777" w:rsidTr="00002B2C">
        <w:trPr>
          <w:trHeight w:val="45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FC6F0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FE864" w14:textId="77777777"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Profile Form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14:paraId="05E2F9E8" w14:textId="77777777"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14:paraId="0BC9E4BD" w14:textId="77777777" w:rsidTr="00002B2C">
        <w:trPr>
          <w:trHeight w:val="179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61DF8B" w14:textId="77777777"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1914AD" w:rsidRPr="00C002EC" w14:paraId="7CF9E842" w14:textId="77777777" w:rsidTr="001914AD">
        <w:trPr>
          <w:trHeight w:val="602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right w:w="115" w:type="dxa"/>
            </w:tcMar>
            <w:vAlign w:val="center"/>
          </w:tcPr>
          <w:p w14:paraId="5B58E945" w14:textId="77777777" w:rsidR="001914AD" w:rsidRPr="001914AD" w:rsidRDefault="001914AD" w:rsidP="001914AD">
            <w:pPr>
              <w:snapToGrid w:val="0"/>
              <w:jc w:val="center"/>
              <w:rPr>
                <w:rFonts w:asciiTheme="minorHAnsi" w:hAnsiTheme="minorHAnsi" w:cs="Arial"/>
                <w:b/>
                <w:szCs w:val="26"/>
              </w:rPr>
            </w:pPr>
            <w:r>
              <w:rPr>
                <w:rFonts w:asciiTheme="minorHAnsi" w:hAnsiTheme="minorHAnsi" w:cs="Arial"/>
                <w:b/>
                <w:szCs w:val="26"/>
              </w:rPr>
              <w:t>All documents should be submitted to your site coordinator</w:t>
            </w:r>
          </w:p>
        </w:tc>
      </w:tr>
      <w:tr w:rsidR="001914AD" w:rsidRPr="007B3B69" w14:paraId="6490D066" w14:textId="77777777" w:rsidTr="001914AD">
        <w:trPr>
          <w:gridAfter w:val="1"/>
          <w:wAfter w:w="9" w:type="dxa"/>
          <w:trHeight w:val="1142"/>
          <w:jc w:val="center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A503745" w14:textId="77777777" w:rsidR="001914AD" w:rsidRPr="004110E1" w:rsidRDefault="001914AD" w:rsidP="00F32F30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110E1">
              <w:rPr>
                <w:rFonts w:asciiTheme="minorHAnsi" w:hAnsiTheme="minorHAnsi" w:cs="Arial"/>
                <w:b/>
                <w:sz w:val="22"/>
                <w:szCs w:val="20"/>
              </w:rPr>
              <w:t>Health Professional Leads:</w:t>
            </w:r>
          </w:p>
          <w:p w14:paraId="12651F52" w14:textId="0378AE23" w:rsidR="001914AD" w:rsidRPr="004110E1" w:rsidRDefault="00870EC3" w:rsidP="00F32F30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Serena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</w:rPr>
              <w:t>Beber</w:t>
            </w:r>
            <w:proofErr w:type="spellEnd"/>
            <w:r w:rsidR="001914AD" w:rsidRPr="004110E1">
              <w:rPr>
                <w:rFonts w:asciiTheme="minorHAnsi" w:hAnsiTheme="minorHAnsi" w:cs="Arial"/>
                <w:sz w:val="22"/>
                <w:szCs w:val="20"/>
              </w:rPr>
              <w:t xml:space="preserve">, </w:t>
            </w:r>
            <w:hyperlink r:id="rId6" w:history="1">
              <w:r w:rsidRPr="006C452E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serena.beber@utoronto.ca</w:t>
              </w:r>
            </w:hyperlink>
          </w:p>
          <w:p w14:paraId="4C6F4AAE" w14:textId="639610DF" w:rsidR="001914AD" w:rsidRPr="00914C45" w:rsidRDefault="00870EC3" w:rsidP="00914C45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hyperlink r:id="rId7" w:history="1">
              <w:r w:rsidRPr="006C452E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HPE.familymed@utoronto.ca</w:t>
              </w:r>
            </w:hyperlink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  <w:tr w:rsidR="005606DE" w:rsidRPr="007B3B69" w14:paraId="6DD81280" w14:textId="77777777" w:rsidTr="001914AD">
        <w:trPr>
          <w:trHeight w:val="665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297B512" w14:textId="77777777" w:rsidR="001914AD" w:rsidRDefault="005606DE" w:rsidP="004E1B66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02EC">
              <w:rPr>
                <w:rFonts w:asciiTheme="minorHAnsi" w:hAnsiTheme="minorHAnsi" w:cs="Arial"/>
                <w:sz w:val="20"/>
                <w:szCs w:val="20"/>
              </w:rPr>
              <w:t xml:space="preserve">Questions? Email </w:t>
            </w:r>
            <w:r w:rsidR="00412A2E">
              <w:rPr>
                <w:rFonts w:asciiTheme="minorHAnsi" w:hAnsiTheme="minorHAnsi" w:cs="Arial"/>
                <w:sz w:val="20"/>
                <w:szCs w:val="20"/>
              </w:rPr>
              <w:t>Holly Downey</w:t>
            </w:r>
            <w:r w:rsidR="001914AD">
              <w:rPr>
                <w:rFonts w:asciiTheme="minorHAnsi" w:hAnsiTheme="minorHAnsi" w:cs="Arial"/>
                <w:sz w:val="20"/>
                <w:szCs w:val="20"/>
              </w:rPr>
              <w:t>, DFCM Academic Appointments Administrator</w:t>
            </w:r>
          </w:p>
          <w:p w14:paraId="310A291D" w14:textId="77777777" w:rsidR="005606DE" w:rsidRPr="00C002EC" w:rsidRDefault="005606DE" w:rsidP="004E1B66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02EC">
              <w:rPr>
                <w:rFonts w:asciiTheme="minorHAnsi" w:hAnsiTheme="minorHAnsi" w:cs="Arial"/>
                <w:sz w:val="20"/>
                <w:szCs w:val="20"/>
                <w:u w:val="single"/>
              </w:rPr>
              <w:t>dfcm.facultyappt@utoronto.ca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002EC">
              <w:rPr>
                <w:rFonts w:asciiTheme="minorHAnsi" w:hAnsiTheme="minorHAnsi" w:cs="Arial"/>
                <w:sz w:val="20"/>
                <w:szCs w:val="20"/>
              </w:rPr>
              <w:t>or by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>hone: 416-</w:t>
            </w:r>
            <w:r>
              <w:rPr>
                <w:rFonts w:asciiTheme="minorHAnsi" w:hAnsiTheme="minorHAnsi" w:cs="Arial"/>
                <w:sz w:val="20"/>
                <w:szCs w:val="20"/>
              </w:rPr>
              <w:t>978-7550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</w:tbl>
    <w:p w14:paraId="154AB7F5" w14:textId="4B522275" w:rsidR="00821933" w:rsidRPr="005606DE" w:rsidRDefault="00002B2C" w:rsidP="005606DE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>Updated</w:t>
      </w:r>
      <w:r w:rsidR="005606DE" w:rsidRPr="00CD5C88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: </w:t>
      </w:r>
      <w:r w:rsidR="00870EC3">
        <w:rPr>
          <w:rFonts w:asciiTheme="minorHAnsi" w:hAnsiTheme="minorHAnsi" w:cs="Arial"/>
          <w:color w:val="808080" w:themeColor="background1" w:themeShade="80"/>
          <w:sz w:val="16"/>
          <w:szCs w:val="16"/>
        </w:rPr>
        <w:t>March 2022</w:t>
      </w:r>
    </w:p>
    <w:sectPr w:rsidR="00821933" w:rsidRPr="005606DE" w:rsidSect="005606D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DE"/>
    <w:rsid w:val="00002B2C"/>
    <w:rsid w:val="000378AB"/>
    <w:rsid w:val="000C16D8"/>
    <w:rsid w:val="001914AD"/>
    <w:rsid w:val="002D64BA"/>
    <w:rsid w:val="00412A2E"/>
    <w:rsid w:val="00420C82"/>
    <w:rsid w:val="005606DE"/>
    <w:rsid w:val="00870EC3"/>
    <w:rsid w:val="008872DF"/>
    <w:rsid w:val="009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6C2A"/>
  <w15:docId w15:val="{96D68835-D395-4208-B878-BC10D8F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06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8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E.familymed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na.beber@utoront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Holly Downey</cp:lastModifiedBy>
  <cp:revision>2</cp:revision>
  <dcterms:created xsi:type="dcterms:W3CDTF">2022-03-07T17:34:00Z</dcterms:created>
  <dcterms:modified xsi:type="dcterms:W3CDTF">2022-03-07T17:34:00Z</dcterms:modified>
</cp:coreProperties>
</file>